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10 -->
  <w:body>
    <w:p w:rsidR="00E12B72" w14:paraId="5C70ABE5" w14:textId="77777777">
      <w:pPr>
        <w:jc w:val="center"/>
        <w:rPr>
          <w:rFonts w:ascii="Times New Roman" w:hAnsi="Times New Roman"/>
          <w:b/>
          <w:sz w:val="24"/>
        </w:rPr>
      </w:pPr>
      <w:r>
        <w:rPr>
          <w:rFonts w:ascii="Times New Roman" w:hAnsi="Times New Roman"/>
          <w:b/>
          <w:sz w:val="32"/>
        </w:rPr>
        <w:t>Dennis J. Eichelbaum</w:t>
      </w:r>
    </w:p>
    <w:p w:rsidR="00E12B72" w14:paraId="697F4921" w14:textId="77777777">
      <w:pPr>
        <w:jc w:val="center"/>
        <w:rPr>
          <w:rFonts w:ascii="Times New Roman" w:hAnsi="Times New Roman"/>
          <w:b/>
          <w:sz w:val="24"/>
        </w:rPr>
      </w:pPr>
    </w:p>
    <w:p w:rsidR="00E12B72" w14:paraId="53256821" w14:textId="77777777">
      <w:pPr>
        <w:jc w:val="center"/>
        <w:rPr>
          <w:rFonts w:ascii="Times New Roman" w:hAnsi="Times New Roman"/>
          <w:b/>
          <w:sz w:val="24"/>
        </w:rPr>
      </w:pPr>
      <w:r>
        <w:rPr>
          <w:rFonts w:ascii="Times New Roman" w:hAnsi="Times New Roman"/>
          <w:b/>
          <w:sz w:val="28"/>
        </w:rPr>
        <w:t>VITA</w:t>
      </w:r>
    </w:p>
    <w:p w:rsidR="00E12B72" w14:paraId="5D189E77" w14:textId="77777777">
      <w:pPr>
        <w:jc w:val="center"/>
        <w:rPr>
          <w:rFonts w:ascii="Times New Roman" w:hAnsi="Times New Roman"/>
          <w:b/>
          <w:sz w:val="24"/>
        </w:rPr>
      </w:pPr>
    </w:p>
    <w:p w:rsidR="0077490D" w:rsidRPr="0077490D" w:rsidP="0077490D" w14:paraId="14842B53" w14:textId="77777777">
      <w:pPr>
        <w:jc w:val="both"/>
        <w:rPr>
          <w:rFonts w:ascii="Times New Roman" w:hAnsi="Times New Roman"/>
          <w:sz w:val="24"/>
        </w:rPr>
      </w:pPr>
      <w:r w:rsidRPr="0077490D">
        <w:rPr>
          <w:rFonts w:ascii="Times New Roman" w:hAnsi="Times New Roman"/>
          <w:sz w:val="24"/>
        </w:rPr>
        <w:t xml:space="preserve">Among Mr. </w:t>
      </w:r>
      <w:r w:rsidRPr="0077490D">
        <w:rPr>
          <w:rFonts w:ascii="Times New Roman" w:hAnsi="Times New Roman"/>
          <w:sz w:val="24"/>
        </w:rPr>
        <w:t>Eichelbaum’s</w:t>
      </w:r>
      <w:r w:rsidRPr="0077490D">
        <w:rPr>
          <w:rFonts w:ascii="Times New Roman" w:hAnsi="Times New Roman"/>
          <w:sz w:val="24"/>
        </w:rPr>
        <w:t xml:space="preserve"> </w:t>
      </w:r>
      <w:r w:rsidR="001C5B06">
        <w:rPr>
          <w:rFonts w:ascii="Times New Roman" w:hAnsi="Times New Roman"/>
          <w:sz w:val="24"/>
        </w:rPr>
        <w:t>greatest</w:t>
      </w:r>
      <w:r w:rsidRPr="0077490D">
        <w:rPr>
          <w:rFonts w:ascii="Times New Roman" w:hAnsi="Times New Roman"/>
          <w:sz w:val="24"/>
        </w:rPr>
        <w:t xml:space="preserve"> accolades and achievements is the fact that his peers through Martindale Hubbell rating system have given him an AV rating, representing the highest rating a lawyer can receive. </w:t>
      </w:r>
    </w:p>
    <w:p w:rsidR="0077490D" w14:paraId="2D7EDECD" w14:textId="77777777">
      <w:pPr>
        <w:jc w:val="center"/>
        <w:rPr>
          <w:rFonts w:ascii="Times New Roman" w:hAnsi="Times New Roman"/>
          <w:b/>
          <w:sz w:val="24"/>
        </w:rPr>
      </w:pPr>
    </w:p>
    <w:p w:rsidR="00055A36" w:rsidP="00055A36" w14:paraId="77363B88" w14:textId="77777777">
      <w:pPr>
        <w:jc w:val="center"/>
        <w:rPr>
          <w:rFonts w:ascii="Times New Roman" w:hAnsi="Times New Roman"/>
          <w:b/>
          <w:sz w:val="24"/>
        </w:rPr>
      </w:pPr>
      <w:r>
        <w:rPr>
          <w:rFonts w:ascii="Times New Roman" w:hAnsi="Times New Roman"/>
          <w:b/>
          <w:sz w:val="24"/>
        </w:rPr>
        <w:t>Education</w:t>
      </w:r>
    </w:p>
    <w:p w:rsidR="00055A36" w:rsidP="00055A36" w14:paraId="7696C12C" w14:textId="77777777">
      <w:pPr>
        <w:jc w:val="center"/>
        <w:rPr>
          <w:rFonts w:ascii="Times New Roman" w:hAnsi="Times New Roman"/>
          <w:b/>
          <w:sz w:val="24"/>
        </w:rPr>
      </w:pPr>
    </w:p>
    <w:p w:rsidR="00E12B72" w14:paraId="107D9D10" w14:textId="77777777">
      <w:pPr>
        <w:rPr>
          <w:rFonts w:ascii="Times New Roman" w:hAnsi="Times New Roman"/>
          <w:sz w:val="24"/>
        </w:rPr>
      </w:pPr>
      <w:r>
        <w:rPr>
          <w:rFonts w:ascii="Times New Roman" w:hAnsi="Times New Roman"/>
          <w:sz w:val="24"/>
        </w:rPr>
        <w:t>J</w:t>
      </w:r>
      <w:r>
        <w:rPr>
          <w:rFonts w:ascii="Times New Roman" w:hAnsi="Times New Roman"/>
          <w:sz w:val="24"/>
        </w:rPr>
        <w:t>uris Doctorate</w:t>
      </w:r>
      <w:r w:rsidR="00EB7A92">
        <w:rPr>
          <w:rFonts w:ascii="Times New Roman" w:hAnsi="Times New Roman"/>
          <w:sz w:val="24"/>
        </w:rPr>
        <w:t>:</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Northern </w:t>
      </w:r>
      <w:smartTag w:uri="urn:schemas-microsoft-com:office:smarttags" w:element="place">
        <w:smartTag w:uri="urn:schemas-microsoft-com:office:smarttags" w:element="PlaceName">
          <w:r>
            <w:rPr>
              <w:rFonts w:ascii="Times New Roman" w:hAnsi="Times New Roman"/>
              <w:sz w:val="24"/>
            </w:rPr>
            <w:t>Illinois</w:t>
          </w:r>
        </w:smartTag>
        <w:r>
          <w:rPr>
            <w:rFonts w:ascii="Times New Roman" w:hAnsi="Times New Roman"/>
            <w:sz w:val="24"/>
          </w:rPr>
          <w:t xml:space="preserve"> </w:t>
        </w:r>
        <w:smartTag w:uri="urn:schemas-microsoft-com:office:smarttags" w:element="PlaceType">
          <w:r>
            <w:rPr>
              <w:rFonts w:ascii="Times New Roman" w:hAnsi="Times New Roman"/>
              <w:sz w:val="24"/>
            </w:rPr>
            <w:t>University</w:t>
          </w:r>
        </w:smartTag>
      </w:smartTag>
    </w:p>
    <w:p w:rsidR="00E12B72" w14:paraId="3DFF2DD4" w14:textId="77777777">
      <w:pPr>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smartTag w:uri="urn:schemas-microsoft-com:office:smarttags" w:element="place">
        <w:smartTag w:uri="urn:schemas-microsoft-com:office:smarttags" w:element="PlaceType">
          <w:r>
            <w:rPr>
              <w:rFonts w:ascii="Times New Roman" w:hAnsi="Times New Roman"/>
              <w:sz w:val="24"/>
            </w:rPr>
            <w:t>College</w:t>
          </w:r>
        </w:smartTag>
        <w:r>
          <w:rPr>
            <w:rFonts w:ascii="Times New Roman" w:hAnsi="Times New Roman"/>
            <w:sz w:val="24"/>
          </w:rPr>
          <w:t xml:space="preserve"> of </w:t>
        </w:r>
        <w:smartTag w:uri="urn:schemas-microsoft-com:office:smarttags" w:element="PlaceName">
          <w:r>
            <w:rPr>
              <w:rFonts w:ascii="Times New Roman" w:hAnsi="Times New Roman"/>
              <w:sz w:val="24"/>
            </w:rPr>
            <w:t>Law</w:t>
          </w:r>
        </w:smartTag>
      </w:smartTag>
      <w:r>
        <w:rPr>
          <w:rFonts w:ascii="Times New Roman" w:hAnsi="Times New Roman"/>
          <w:sz w:val="24"/>
        </w:rPr>
        <w:t xml:space="preserve">  1986</w:t>
      </w:r>
    </w:p>
    <w:p w:rsidR="00E12B72" w14:paraId="018DEEA5" w14:textId="77777777">
      <w:pPr>
        <w:rPr>
          <w:rFonts w:ascii="Times New Roman" w:hAnsi="Times New Roman"/>
          <w:sz w:val="24"/>
        </w:rPr>
      </w:pPr>
    </w:p>
    <w:p w:rsidR="00E12B72" w14:paraId="3D08CE23" w14:textId="77777777">
      <w:pPr>
        <w:rPr>
          <w:rFonts w:ascii="Times New Roman" w:hAnsi="Times New Roman"/>
          <w:sz w:val="24"/>
        </w:rPr>
      </w:pPr>
      <w:r>
        <w:rPr>
          <w:rFonts w:ascii="Times New Roman" w:hAnsi="Times New Roman"/>
          <w:sz w:val="24"/>
        </w:rPr>
        <w:t xml:space="preserve">Bachelor of Arts:  </w:t>
      </w:r>
      <w:r>
        <w:rPr>
          <w:rFonts w:ascii="Times New Roman" w:hAnsi="Times New Roman"/>
          <w:sz w:val="24"/>
        </w:rPr>
        <w:tab/>
        <w:t>Political Science Major</w:t>
      </w:r>
      <w:r>
        <w:rPr>
          <w:rFonts w:ascii="Times New Roman" w:hAnsi="Times New Roman"/>
          <w:sz w:val="24"/>
        </w:rPr>
        <w:tab/>
        <w:t xml:space="preserve">Northern </w:t>
      </w:r>
      <w:smartTag w:uri="urn:schemas-microsoft-com:office:smarttags" w:element="place">
        <w:smartTag w:uri="urn:schemas-microsoft-com:office:smarttags" w:element="PlaceName">
          <w:r>
            <w:rPr>
              <w:rFonts w:ascii="Times New Roman" w:hAnsi="Times New Roman"/>
              <w:sz w:val="24"/>
            </w:rPr>
            <w:t>Illinois</w:t>
          </w:r>
        </w:smartTag>
        <w:r>
          <w:rPr>
            <w:rFonts w:ascii="Times New Roman" w:hAnsi="Times New Roman"/>
            <w:sz w:val="24"/>
          </w:rPr>
          <w:t xml:space="preserve"> </w:t>
        </w:r>
        <w:smartTag w:uri="urn:schemas-microsoft-com:office:smarttags" w:element="PlaceType">
          <w:r>
            <w:rPr>
              <w:rFonts w:ascii="Times New Roman" w:hAnsi="Times New Roman"/>
              <w:sz w:val="24"/>
            </w:rPr>
            <w:t>University</w:t>
          </w:r>
        </w:smartTag>
      </w:smartTag>
    </w:p>
    <w:p w:rsidR="00E12B72" w14:paraId="15D8F647" w14:textId="77777777">
      <w:pPr>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History Minor</w:t>
      </w:r>
      <w:r>
        <w:rPr>
          <w:rFonts w:ascii="Times New Roman" w:hAnsi="Times New Roman"/>
          <w:sz w:val="24"/>
        </w:rPr>
        <w:tab/>
      </w:r>
      <w:r>
        <w:rPr>
          <w:rFonts w:ascii="Times New Roman" w:hAnsi="Times New Roman"/>
          <w:sz w:val="24"/>
        </w:rPr>
        <w:tab/>
      </w:r>
      <w:r>
        <w:rPr>
          <w:rFonts w:ascii="Times New Roman" w:hAnsi="Times New Roman"/>
          <w:sz w:val="24"/>
        </w:rPr>
        <w:tab/>
        <w:t>1983</w:t>
      </w:r>
    </w:p>
    <w:p w:rsidR="00E12B72" w14:paraId="3F6CAD67" w14:textId="77777777">
      <w:pPr>
        <w:rPr>
          <w:rFonts w:ascii="Times New Roman" w:hAnsi="Times New Roman"/>
          <w:sz w:val="24"/>
        </w:rPr>
      </w:pPr>
    </w:p>
    <w:p w:rsidR="00E12B72" w14:paraId="47451751" w14:textId="77777777">
      <w:pPr>
        <w:jc w:val="center"/>
        <w:rPr>
          <w:rFonts w:ascii="Times New Roman" w:hAnsi="Times New Roman"/>
          <w:b/>
          <w:sz w:val="24"/>
        </w:rPr>
      </w:pPr>
      <w:r>
        <w:rPr>
          <w:rFonts w:ascii="Times New Roman" w:hAnsi="Times New Roman"/>
          <w:b/>
          <w:sz w:val="24"/>
        </w:rPr>
        <w:t>Professional Experience</w:t>
      </w:r>
    </w:p>
    <w:p w:rsidR="00E12B72" w14:paraId="409C6288" w14:textId="77777777">
      <w:pPr>
        <w:jc w:val="center"/>
        <w:rPr>
          <w:rFonts w:ascii="Times New Roman" w:hAnsi="Times New Roman"/>
          <w:b/>
          <w:sz w:val="24"/>
        </w:rPr>
      </w:pPr>
    </w:p>
    <w:p w:rsidR="00A11FCB" w:rsidRPr="00A11FCB" w:rsidP="00A11FCB" w14:paraId="2298BF76" w14:textId="42B6C2CF">
      <w:pPr>
        <w:ind w:right="-270"/>
        <w:rPr>
          <w:rFonts w:ascii="Times New Roman" w:hAnsi="Times New Roman"/>
          <w:b/>
          <w:sz w:val="24"/>
        </w:rPr>
      </w:pPr>
      <w:r w:rsidRPr="00A11FCB">
        <w:rPr>
          <w:rFonts w:ascii="Times New Roman" w:hAnsi="Times New Roman"/>
          <w:b/>
          <w:sz w:val="24"/>
        </w:rPr>
        <w:t>Managing Shareholder</w:t>
      </w:r>
      <w:r w:rsidRPr="00A11FCB">
        <w:rPr>
          <w:rFonts w:ascii="Times New Roman" w:hAnsi="Times New Roman"/>
          <w:bCs/>
          <w:sz w:val="24"/>
        </w:rPr>
        <w:t>, Eichelbaum Wardell Hansen Powell &amp; Muñoz, P.C.</w:t>
      </w:r>
      <w:r w:rsidRPr="00A11FCB">
        <w:rPr>
          <w:rFonts w:ascii="Times New Roman" w:hAnsi="Times New Roman"/>
          <w:b/>
          <w:sz w:val="24"/>
        </w:rPr>
        <w:t xml:space="preserve"> </w:t>
      </w:r>
      <w:r w:rsidRPr="00A11FCB">
        <w:rPr>
          <w:rFonts w:ascii="Times New Roman" w:hAnsi="Times New Roman"/>
          <w:bCs/>
          <w:sz w:val="24"/>
        </w:rPr>
        <w:t>201</w:t>
      </w:r>
      <w:r>
        <w:rPr>
          <w:rFonts w:ascii="Times New Roman" w:hAnsi="Times New Roman"/>
          <w:bCs/>
          <w:sz w:val="24"/>
        </w:rPr>
        <w:t>9</w:t>
      </w:r>
      <w:r w:rsidRPr="00A11FCB">
        <w:rPr>
          <w:rFonts w:ascii="Times New Roman" w:hAnsi="Times New Roman"/>
          <w:bCs/>
          <w:sz w:val="24"/>
        </w:rPr>
        <w:t>-present</w:t>
      </w:r>
    </w:p>
    <w:p w:rsidR="00DB63EE" w:rsidP="00DC6471" w14:paraId="4A7CC8A8" w14:textId="09D3862E">
      <w:pPr>
        <w:rPr>
          <w:rFonts w:ascii="Times New Roman" w:hAnsi="Times New Roman"/>
          <w:sz w:val="24"/>
        </w:rPr>
      </w:pPr>
      <w:r>
        <w:rPr>
          <w:rFonts w:ascii="Times New Roman" w:hAnsi="Times New Roman"/>
          <w:b/>
          <w:sz w:val="24"/>
        </w:rPr>
        <w:t>Managing Shareholder</w:t>
      </w:r>
      <w:r w:rsidR="00DC6471">
        <w:rPr>
          <w:rFonts w:ascii="Times New Roman" w:hAnsi="Times New Roman"/>
          <w:sz w:val="24"/>
        </w:rPr>
        <w:t xml:space="preserve">, </w:t>
      </w:r>
      <w:r>
        <w:rPr>
          <w:rFonts w:ascii="Times New Roman" w:hAnsi="Times New Roman"/>
          <w:sz w:val="24"/>
        </w:rPr>
        <w:t>Eichelbaum Wardell Hansen Powell &amp; Mehl, P.C. 2012-</w:t>
      </w:r>
      <w:r w:rsidR="00A11FCB">
        <w:rPr>
          <w:rFonts w:ascii="Times New Roman" w:hAnsi="Times New Roman"/>
          <w:sz w:val="24"/>
        </w:rPr>
        <w:t>2019</w:t>
      </w:r>
    </w:p>
    <w:p w:rsidR="00DC6471" w:rsidRPr="00DC6471" w:rsidP="00DC6471" w14:paraId="302AB949" w14:textId="20940604">
      <w:pPr>
        <w:rPr>
          <w:rFonts w:ascii="Times New Roman" w:hAnsi="Times New Roman"/>
          <w:b/>
          <w:sz w:val="22"/>
          <w:szCs w:val="22"/>
        </w:rPr>
      </w:pPr>
      <w:r>
        <w:rPr>
          <w:rFonts w:ascii="Times New Roman" w:hAnsi="Times New Roman"/>
          <w:b/>
          <w:sz w:val="24"/>
        </w:rPr>
        <w:t>Managing Shareholder</w:t>
      </w:r>
      <w:r>
        <w:rPr>
          <w:rFonts w:ascii="Times New Roman" w:hAnsi="Times New Roman"/>
          <w:sz w:val="24"/>
        </w:rPr>
        <w:t xml:space="preserve">, </w:t>
      </w:r>
      <w:r w:rsidRPr="00DB63EE">
        <w:rPr>
          <w:rFonts w:ascii="Times New Roman" w:hAnsi="Times New Roman"/>
          <w:sz w:val="22"/>
          <w:szCs w:val="22"/>
        </w:rPr>
        <w:t>Schwartz &amp; Eichelbaum, Wardell Mehl and Hansen, P.C. 200</w:t>
      </w:r>
      <w:r w:rsidR="00A11FCB">
        <w:rPr>
          <w:rFonts w:ascii="Times New Roman" w:hAnsi="Times New Roman"/>
          <w:sz w:val="22"/>
          <w:szCs w:val="22"/>
        </w:rPr>
        <w:t>7</w:t>
      </w:r>
      <w:r w:rsidRPr="00DB63EE">
        <w:rPr>
          <w:rFonts w:ascii="Times New Roman" w:hAnsi="Times New Roman"/>
          <w:sz w:val="22"/>
          <w:szCs w:val="22"/>
        </w:rPr>
        <w:t>-</w:t>
      </w:r>
      <w:r w:rsidRPr="00DB63EE">
        <w:rPr>
          <w:rFonts w:ascii="Times New Roman" w:hAnsi="Times New Roman"/>
          <w:sz w:val="22"/>
          <w:szCs w:val="22"/>
        </w:rPr>
        <w:t>2011</w:t>
      </w:r>
    </w:p>
    <w:p w:rsidR="00E12B72" w14:paraId="721300B4" w14:textId="77777777">
      <w:pPr>
        <w:rPr>
          <w:rFonts w:ascii="Times New Roman" w:hAnsi="Times New Roman"/>
          <w:b/>
          <w:sz w:val="24"/>
        </w:rPr>
      </w:pPr>
      <w:r>
        <w:rPr>
          <w:rFonts w:ascii="Times New Roman" w:hAnsi="Times New Roman"/>
          <w:b/>
          <w:sz w:val="24"/>
        </w:rPr>
        <w:t xml:space="preserve">Managing </w:t>
      </w:r>
      <w:r w:rsidR="000F29B8">
        <w:rPr>
          <w:rFonts w:ascii="Times New Roman" w:hAnsi="Times New Roman"/>
          <w:b/>
          <w:sz w:val="24"/>
        </w:rPr>
        <w:t>Share</w:t>
      </w:r>
      <w:r w:rsidR="00EB7A92">
        <w:rPr>
          <w:rFonts w:ascii="Times New Roman" w:hAnsi="Times New Roman"/>
          <w:b/>
          <w:sz w:val="24"/>
        </w:rPr>
        <w:t>h</w:t>
      </w:r>
      <w:r w:rsidR="000F29B8">
        <w:rPr>
          <w:rFonts w:ascii="Times New Roman" w:hAnsi="Times New Roman"/>
          <w:b/>
          <w:sz w:val="24"/>
        </w:rPr>
        <w:t>older</w:t>
      </w:r>
      <w:r>
        <w:rPr>
          <w:rFonts w:ascii="Times New Roman" w:hAnsi="Times New Roman"/>
          <w:sz w:val="24"/>
        </w:rPr>
        <w:t xml:space="preserve">, Schwartz &amp; Eichelbaum, P.C. </w:t>
      </w:r>
      <w:r>
        <w:rPr>
          <w:rFonts w:ascii="Times New Roman" w:hAnsi="Times New Roman"/>
          <w:sz w:val="24"/>
        </w:rPr>
        <w:tab/>
        <w:t>2001-</w:t>
      </w:r>
      <w:r w:rsidR="00DC6471">
        <w:rPr>
          <w:rFonts w:ascii="Times New Roman" w:hAnsi="Times New Roman"/>
          <w:sz w:val="24"/>
        </w:rPr>
        <w:t>2007</w:t>
      </w:r>
    </w:p>
    <w:p w:rsidR="00E12B72" w14:paraId="5E0EFBC4" w14:textId="77777777">
      <w:pPr>
        <w:rPr>
          <w:rFonts w:ascii="Times New Roman" w:hAnsi="Times New Roman"/>
          <w:sz w:val="24"/>
        </w:rPr>
      </w:pPr>
      <w:r>
        <w:rPr>
          <w:rFonts w:ascii="Times New Roman" w:hAnsi="Times New Roman"/>
          <w:b/>
          <w:sz w:val="24"/>
        </w:rPr>
        <w:t xml:space="preserve">Senior </w:t>
      </w:r>
      <w:r w:rsidR="000F29B8">
        <w:rPr>
          <w:rFonts w:ascii="Times New Roman" w:hAnsi="Times New Roman"/>
          <w:b/>
          <w:sz w:val="24"/>
        </w:rPr>
        <w:t>Shareholder</w:t>
      </w:r>
      <w:r>
        <w:rPr>
          <w:rFonts w:ascii="Times New Roman" w:hAnsi="Times New Roman"/>
          <w:sz w:val="24"/>
        </w:rPr>
        <w:t xml:space="preserve">, Schwartz &amp; Eichelbaum, P.C. </w:t>
      </w:r>
      <w:r>
        <w:rPr>
          <w:rFonts w:ascii="Times New Roman" w:hAnsi="Times New Roman"/>
          <w:sz w:val="24"/>
        </w:rPr>
        <w:tab/>
        <w:t xml:space="preserve">1986- </w:t>
      </w:r>
      <w:r w:rsidR="00DC6471">
        <w:rPr>
          <w:rFonts w:ascii="Times New Roman" w:hAnsi="Times New Roman"/>
          <w:sz w:val="24"/>
        </w:rPr>
        <w:t>2001</w:t>
      </w:r>
    </w:p>
    <w:p w:rsidR="00E12B72" w14:paraId="7FDD6A23" w14:textId="77777777">
      <w:pPr>
        <w:rPr>
          <w:rFonts w:ascii="Times New Roman" w:hAnsi="Times New Roman"/>
          <w:sz w:val="24"/>
        </w:rPr>
      </w:pPr>
    </w:p>
    <w:p w:rsidR="00E12B72" w14:paraId="6C3DBC0B" w14:textId="77777777">
      <w:pPr>
        <w:rPr>
          <w:rFonts w:ascii="Times New Roman" w:hAnsi="Times New Roman"/>
          <w:sz w:val="24"/>
        </w:rPr>
      </w:pPr>
      <w:r>
        <w:rPr>
          <w:rFonts w:ascii="Times New Roman" w:hAnsi="Times New Roman"/>
          <w:sz w:val="24"/>
        </w:rPr>
        <w:t>Courts:</w:t>
      </w:r>
      <w:r>
        <w:rPr>
          <w:rFonts w:ascii="Times New Roman" w:hAnsi="Times New Roman"/>
          <w:sz w:val="24"/>
        </w:rPr>
        <w:tab/>
      </w:r>
      <w:r>
        <w:rPr>
          <w:rFonts w:ascii="Times New Roman" w:hAnsi="Times New Roman"/>
          <w:sz w:val="24"/>
        </w:rPr>
        <w:tab/>
      </w:r>
      <w:r w:rsidR="00E9438C">
        <w:rPr>
          <w:rFonts w:ascii="Times New Roman" w:hAnsi="Times New Roman"/>
          <w:sz w:val="24"/>
        </w:rPr>
        <w:tab/>
      </w:r>
      <w:smartTag w:uri="urn:schemas-microsoft-com:office:smarttags" w:element="place">
        <w:smartTag w:uri="urn:schemas-microsoft-com:office:smarttags" w:element="country-region">
          <w:r>
            <w:rPr>
              <w:rFonts w:ascii="Times New Roman" w:hAnsi="Times New Roman"/>
              <w:sz w:val="24"/>
            </w:rPr>
            <w:t>U.S.</w:t>
          </w:r>
        </w:smartTag>
      </w:smartTag>
      <w:r>
        <w:rPr>
          <w:rFonts w:ascii="Times New Roman" w:hAnsi="Times New Roman"/>
          <w:sz w:val="24"/>
        </w:rPr>
        <w:t xml:space="preserve"> Supreme Court (1990)</w:t>
      </w:r>
    </w:p>
    <w:p w:rsidR="00E12B72" w14:paraId="1763F19A" w14:textId="77777777">
      <w:pPr>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smartTag w:uri="urn:schemas-microsoft-com:office:smarttags" w:element="place">
        <w:smartTag w:uri="urn:schemas-microsoft-com:office:smarttags" w:element="country-region">
          <w:r>
            <w:rPr>
              <w:rFonts w:ascii="Times New Roman" w:hAnsi="Times New Roman"/>
              <w:sz w:val="24"/>
            </w:rPr>
            <w:t>U.S.</w:t>
          </w:r>
        </w:smartTag>
      </w:smartTag>
      <w:r>
        <w:rPr>
          <w:rFonts w:ascii="Times New Roman" w:hAnsi="Times New Roman"/>
          <w:sz w:val="24"/>
        </w:rPr>
        <w:t xml:space="preserve"> Court of Appeals, Fifth Circuit (1989)</w:t>
      </w:r>
    </w:p>
    <w:p w:rsidR="00E12B72" w14:paraId="7038614E" w14:textId="77777777">
      <w:pPr>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smartTag w:uri="urn:schemas-microsoft-com:office:smarttags" w:element="place">
        <w:smartTag w:uri="urn:schemas-microsoft-com:office:smarttags" w:element="country-region">
          <w:r>
            <w:rPr>
              <w:rFonts w:ascii="Times New Roman" w:hAnsi="Times New Roman"/>
              <w:sz w:val="24"/>
            </w:rPr>
            <w:t>U.S.</w:t>
          </w:r>
        </w:smartTag>
      </w:smartTag>
      <w:r>
        <w:rPr>
          <w:rFonts w:ascii="Times New Roman" w:hAnsi="Times New Roman"/>
          <w:sz w:val="24"/>
        </w:rPr>
        <w:t xml:space="preserve"> District Court, Western District (1989)</w:t>
      </w:r>
    </w:p>
    <w:p w:rsidR="00E12B72" w14:paraId="3DF9EEAA" w14:textId="77777777">
      <w:pPr>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smartTag w:uri="urn:schemas-microsoft-com:office:smarttags" w:element="place">
        <w:smartTag w:uri="urn:schemas-microsoft-com:office:smarttags" w:element="country-region">
          <w:r>
            <w:rPr>
              <w:rFonts w:ascii="Times New Roman" w:hAnsi="Times New Roman"/>
              <w:sz w:val="24"/>
            </w:rPr>
            <w:t>U.S.</w:t>
          </w:r>
        </w:smartTag>
      </w:smartTag>
      <w:r>
        <w:rPr>
          <w:rFonts w:ascii="Times New Roman" w:hAnsi="Times New Roman"/>
          <w:sz w:val="24"/>
        </w:rPr>
        <w:t xml:space="preserve"> District Court, Northern District (1989)</w:t>
      </w:r>
    </w:p>
    <w:p w:rsidR="00E12B72" w14:paraId="3845B704" w14:textId="77777777">
      <w:pPr>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smartTag w:uri="urn:schemas-microsoft-com:office:smarttags" w:element="place">
        <w:smartTag w:uri="urn:schemas-microsoft-com:office:smarttags" w:element="country-region">
          <w:r>
            <w:rPr>
              <w:rFonts w:ascii="Times New Roman" w:hAnsi="Times New Roman"/>
              <w:sz w:val="24"/>
            </w:rPr>
            <w:t>U.S.</w:t>
          </w:r>
        </w:smartTag>
      </w:smartTag>
      <w:r>
        <w:rPr>
          <w:rFonts w:ascii="Times New Roman" w:hAnsi="Times New Roman"/>
          <w:sz w:val="24"/>
        </w:rPr>
        <w:t xml:space="preserve"> District Court, Eastern District (1989)</w:t>
      </w:r>
    </w:p>
    <w:p w:rsidR="00E12B72" w14:paraId="658AE453" w14:textId="77777777">
      <w:pPr>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smartTag w:uri="urn:schemas-microsoft-com:office:smarttags" w:element="place">
        <w:smartTag w:uri="urn:schemas-microsoft-com:office:smarttags" w:element="country-region">
          <w:r>
            <w:rPr>
              <w:rFonts w:ascii="Times New Roman" w:hAnsi="Times New Roman"/>
              <w:sz w:val="24"/>
            </w:rPr>
            <w:t>U.S.</w:t>
          </w:r>
        </w:smartTag>
      </w:smartTag>
      <w:r>
        <w:rPr>
          <w:rFonts w:ascii="Times New Roman" w:hAnsi="Times New Roman"/>
          <w:sz w:val="24"/>
        </w:rPr>
        <w:t xml:space="preserve"> District Court, Southern District (1997)</w:t>
      </w:r>
    </w:p>
    <w:p w:rsidR="00E12B72" w14:paraId="1C66361F" w14:textId="77777777">
      <w:pPr>
        <w:ind w:left="1440" w:firstLine="720"/>
        <w:rPr>
          <w:rFonts w:ascii="Times New Roman" w:hAnsi="Times New Roman"/>
          <w:sz w:val="24"/>
        </w:rPr>
      </w:pPr>
      <w:smartTag w:uri="urn:schemas-microsoft-com:office:smarttags" w:element="place">
        <w:smartTag w:uri="urn:schemas-microsoft-com:office:smarttags" w:element="State">
          <w:r>
            <w:rPr>
              <w:rFonts w:ascii="Times New Roman" w:hAnsi="Times New Roman"/>
              <w:sz w:val="24"/>
            </w:rPr>
            <w:t>Texas</w:t>
          </w:r>
        </w:smartTag>
      </w:smartTag>
      <w:r>
        <w:rPr>
          <w:rFonts w:ascii="Times New Roman" w:hAnsi="Times New Roman"/>
          <w:sz w:val="24"/>
        </w:rPr>
        <w:t xml:space="preserve"> Supreme Court (1986)</w:t>
      </w:r>
      <w:r>
        <w:rPr>
          <w:rFonts w:ascii="Times New Roman" w:hAnsi="Times New Roman"/>
          <w:sz w:val="24"/>
        </w:rPr>
        <w:cr/>
      </w:r>
    </w:p>
    <w:p w:rsidR="00AE20FC" w14:paraId="1837014E" w14:textId="77777777">
      <w:pPr>
        <w:rPr>
          <w:rFonts w:ascii="Times New Roman" w:hAnsi="Times New Roman"/>
          <w:sz w:val="24"/>
        </w:rPr>
      </w:pPr>
      <w:r>
        <w:rPr>
          <w:rFonts w:ascii="Times New Roman" w:hAnsi="Times New Roman"/>
          <w:sz w:val="24"/>
        </w:rPr>
        <w:t>S</w:t>
      </w:r>
      <w:r w:rsidR="000F29B8">
        <w:rPr>
          <w:rFonts w:ascii="Times New Roman" w:hAnsi="Times New Roman"/>
          <w:sz w:val="24"/>
        </w:rPr>
        <w:t>elected</w:t>
      </w:r>
      <w:r>
        <w:rPr>
          <w:rFonts w:ascii="Times New Roman" w:hAnsi="Times New Roman"/>
          <w:sz w:val="24"/>
        </w:rPr>
        <w:t xml:space="preserve"> </w:t>
      </w:r>
      <w:r w:rsidR="00E12B72">
        <w:rPr>
          <w:rFonts w:ascii="Times New Roman" w:hAnsi="Times New Roman"/>
          <w:sz w:val="24"/>
        </w:rPr>
        <w:t>Cases:</w:t>
      </w:r>
    </w:p>
    <w:p w:rsidR="00BC5787" w:rsidRPr="00BC5787" w:rsidP="00BC5787" w14:paraId="3C26F386" w14:textId="6676873D">
      <w:pPr>
        <w:numPr>
          <w:ilvl w:val="0"/>
          <w:numId w:val="14"/>
        </w:numPr>
        <w:spacing w:after="120"/>
        <w:ind w:left="2880" w:hanging="900"/>
        <w:rPr>
          <w:rFonts w:ascii="Times New Roman" w:hAnsi="Times New Roman"/>
          <w:bCs/>
          <w:sz w:val="24"/>
          <w:szCs w:val="24"/>
        </w:rPr>
      </w:pPr>
      <w:r w:rsidRPr="00BC5787">
        <w:rPr>
          <w:rFonts w:ascii="Times New Roman" w:hAnsi="Times New Roman"/>
          <w:bCs/>
          <w:i/>
          <w:iCs/>
          <w:sz w:val="24"/>
          <w:szCs w:val="24"/>
        </w:rPr>
        <w:t>A</w:t>
      </w:r>
      <w:r w:rsidRPr="00BC5787">
        <w:rPr>
          <w:rFonts w:ascii="Times New Roman" w:hAnsi="Times New Roman"/>
          <w:bCs/>
          <w:i/>
          <w:iCs/>
          <w:sz w:val="24"/>
          <w:szCs w:val="24"/>
        </w:rPr>
        <w:t xml:space="preserve">rlington </w:t>
      </w:r>
      <w:r w:rsidRPr="00BC5787">
        <w:rPr>
          <w:rFonts w:ascii="Times New Roman" w:hAnsi="Times New Roman"/>
          <w:bCs/>
          <w:i/>
          <w:iCs/>
          <w:sz w:val="24"/>
          <w:szCs w:val="24"/>
        </w:rPr>
        <w:t>Indep</w:t>
      </w:r>
      <w:r w:rsidRPr="00BC5787">
        <w:rPr>
          <w:rFonts w:ascii="Times New Roman" w:hAnsi="Times New Roman"/>
          <w:bCs/>
          <w:i/>
          <w:iCs/>
          <w:sz w:val="24"/>
          <w:szCs w:val="24"/>
        </w:rPr>
        <w:t>. Sch. Dist., et al., v. Justin Williams, et al.</w:t>
      </w:r>
      <w:r>
        <w:rPr>
          <w:rFonts w:ascii="Times New Roman" w:hAnsi="Times New Roman"/>
          <w:bCs/>
          <w:sz w:val="24"/>
          <w:szCs w:val="24"/>
        </w:rPr>
        <w:t xml:space="preserve">, </w:t>
      </w:r>
      <w:r w:rsidRPr="00BC5787">
        <w:rPr>
          <w:rFonts w:ascii="Times New Roman" w:hAnsi="Times New Roman"/>
          <w:bCs/>
          <w:sz w:val="24"/>
          <w:szCs w:val="24"/>
        </w:rPr>
        <w:t>No. 02-23-00142-CV, 2023 WL 8643040 (Tex. App.—Fort Worth Dec. 14, 2023, no pet. h.)</w:t>
      </w:r>
    </w:p>
    <w:p w:rsidR="00653755" w:rsidRPr="00653755" w:rsidP="00653755" w14:paraId="685AE102" w14:textId="5A7B02CA">
      <w:pPr>
        <w:numPr>
          <w:ilvl w:val="0"/>
          <w:numId w:val="14"/>
        </w:numPr>
        <w:spacing w:after="120"/>
        <w:ind w:left="2880" w:hanging="900"/>
        <w:rPr>
          <w:rFonts w:ascii="Times New Roman" w:hAnsi="Times New Roman"/>
          <w:bCs/>
          <w:sz w:val="24"/>
          <w:szCs w:val="24"/>
        </w:rPr>
      </w:pPr>
      <w:r w:rsidRPr="00653755">
        <w:rPr>
          <w:rFonts w:ascii="Times New Roman" w:hAnsi="Times New Roman"/>
          <w:bCs/>
          <w:i/>
          <w:iCs/>
          <w:sz w:val="24"/>
          <w:szCs w:val="24"/>
        </w:rPr>
        <w:t xml:space="preserve">Caddo Mills </w:t>
      </w:r>
      <w:r w:rsidRPr="00653755">
        <w:rPr>
          <w:rFonts w:ascii="Times New Roman" w:hAnsi="Times New Roman"/>
          <w:bCs/>
          <w:i/>
          <w:iCs/>
          <w:sz w:val="24"/>
          <w:szCs w:val="24"/>
        </w:rPr>
        <w:t>Indep</w:t>
      </w:r>
      <w:r w:rsidRPr="00653755">
        <w:rPr>
          <w:rFonts w:ascii="Times New Roman" w:hAnsi="Times New Roman"/>
          <w:bCs/>
          <w:i/>
          <w:iCs/>
          <w:sz w:val="24"/>
          <w:szCs w:val="24"/>
        </w:rPr>
        <w:t>. Sch. Dist. v. Sumrow</w:t>
      </w:r>
      <w:r w:rsidRPr="00653755">
        <w:rPr>
          <w:rFonts w:ascii="Times New Roman" w:hAnsi="Times New Roman"/>
          <w:bCs/>
          <w:sz w:val="24"/>
          <w:szCs w:val="24"/>
        </w:rPr>
        <w:t>, No. 03-22-00083-CV, 2023 WL 4475650 (Tex. App.—Austin July 12, 2023, no pet. h.)</w:t>
      </w:r>
    </w:p>
    <w:p w:rsidR="003102F1" w:rsidRPr="003102F1" w:rsidP="003102F1" w14:paraId="7E8D2F6A" w14:textId="69CFEA42">
      <w:pPr>
        <w:numPr>
          <w:ilvl w:val="0"/>
          <w:numId w:val="14"/>
        </w:numPr>
        <w:spacing w:after="120"/>
        <w:ind w:left="2880" w:hanging="900"/>
        <w:rPr>
          <w:rFonts w:ascii="Times New Roman" w:hAnsi="Times New Roman"/>
          <w:bCs/>
          <w:sz w:val="24"/>
          <w:szCs w:val="24"/>
        </w:rPr>
      </w:pPr>
      <w:r w:rsidRPr="003102F1">
        <w:rPr>
          <w:rFonts w:ascii="Times New Roman" w:hAnsi="Times New Roman"/>
          <w:bCs/>
          <w:i/>
          <w:sz w:val="24"/>
          <w:szCs w:val="24"/>
        </w:rPr>
        <w:t xml:space="preserve">Mission Consol. </w:t>
      </w:r>
      <w:r w:rsidRPr="003102F1">
        <w:rPr>
          <w:rFonts w:ascii="Times New Roman" w:hAnsi="Times New Roman"/>
          <w:bCs/>
          <w:i/>
          <w:sz w:val="24"/>
          <w:szCs w:val="24"/>
        </w:rPr>
        <w:t>Indep</w:t>
      </w:r>
      <w:r w:rsidRPr="003102F1">
        <w:rPr>
          <w:rFonts w:ascii="Times New Roman" w:hAnsi="Times New Roman"/>
          <w:bCs/>
          <w:i/>
          <w:sz w:val="24"/>
          <w:szCs w:val="24"/>
        </w:rPr>
        <w:t xml:space="preserve">. Sch. Dist. v. Garcia, </w:t>
      </w:r>
      <w:r w:rsidRPr="003102F1">
        <w:rPr>
          <w:rFonts w:ascii="Times New Roman" w:hAnsi="Times New Roman"/>
          <w:bCs/>
          <w:iCs/>
          <w:sz w:val="24"/>
          <w:szCs w:val="24"/>
        </w:rPr>
        <w:t>No. 13-22-00191-CV, 2022 WL 17492275 (Tex. App.—Corpus Christi–Edinburg Dec. 8, 2022, no pet.)</w:t>
      </w:r>
    </w:p>
    <w:p w:rsidR="003102F1" w:rsidP="009C7B76" w14:paraId="3873271B" w14:textId="0B4ABB24">
      <w:pPr>
        <w:numPr>
          <w:ilvl w:val="0"/>
          <w:numId w:val="14"/>
        </w:numPr>
        <w:spacing w:after="120"/>
        <w:ind w:left="2880" w:hanging="900"/>
        <w:rPr>
          <w:rFonts w:ascii="Times New Roman" w:hAnsi="Times New Roman"/>
          <w:bCs/>
          <w:sz w:val="24"/>
          <w:szCs w:val="24"/>
        </w:rPr>
      </w:pPr>
      <w:r w:rsidRPr="003102F1">
        <w:rPr>
          <w:rFonts w:ascii="Times New Roman" w:hAnsi="Times New Roman"/>
          <w:bCs/>
          <w:i/>
          <w:iCs/>
          <w:sz w:val="24"/>
          <w:szCs w:val="24"/>
        </w:rPr>
        <w:t>T. F. v. Greenwood ISD</w:t>
      </w:r>
      <w:r w:rsidRPr="003102F1">
        <w:rPr>
          <w:rFonts w:ascii="Times New Roman" w:hAnsi="Times New Roman"/>
          <w:bCs/>
          <w:sz w:val="24"/>
          <w:szCs w:val="24"/>
        </w:rPr>
        <w:t>, No. 7:20-CV-215-ADA, 2022 WL 17477597 (W.D. Tex. Dec. 5, 2022)</w:t>
      </w:r>
    </w:p>
    <w:p w:rsidR="003102F1" w:rsidP="009C7B76" w14:paraId="4CFA1AE3" w14:textId="18C74C99">
      <w:pPr>
        <w:numPr>
          <w:ilvl w:val="0"/>
          <w:numId w:val="14"/>
        </w:numPr>
        <w:spacing w:after="120"/>
        <w:ind w:left="2880" w:hanging="900"/>
        <w:rPr>
          <w:rFonts w:ascii="Times New Roman" w:hAnsi="Times New Roman"/>
          <w:bCs/>
          <w:sz w:val="24"/>
          <w:szCs w:val="24"/>
        </w:rPr>
      </w:pPr>
      <w:r w:rsidRPr="003102F1">
        <w:rPr>
          <w:rFonts w:ascii="Times New Roman" w:hAnsi="Times New Roman"/>
          <w:bCs/>
          <w:i/>
          <w:iCs/>
          <w:sz w:val="24"/>
          <w:szCs w:val="24"/>
        </w:rPr>
        <w:t xml:space="preserve">In re Paris </w:t>
      </w:r>
      <w:r w:rsidRPr="003102F1">
        <w:rPr>
          <w:rFonts w:ascii="Times New Roman" w:hAnsi="Times New Roman"/>
          <w:bCs/>
          <w:i/>
          <w:iCs/>
          <w:sz w:val="24"/>
          <w:szCs w:val="24"/>
        </w:rPr>
        <w:t>Indep</w:t>
      </w:r>
      <w:r w:rsidRPr="003102F1">
        <w:rPr>
          <w:rFonts w:ascii="Times New Roman" w:hAnsi="Times New Roman"/>
          <w:bCs/>
          <w:i/>
          <w:iCs/>
          <w:sz w:val="24"/>
          <w:szCs w:val="24"/>
        </w:rPr>
        <w:t>. Sch. Dist</w:t>
      </w:r>
      <w:r w:rsidRPr="003102F1">
        <w:rPr>
          <w:rFonts w:ascii="Times New Roman" w:hAnsi="Times New Roman"/>
          <w:bCs/>
          <w:sz w:val="24"/>
          <w:szCs w:val="24"/>
        </w:rPr>
        <w:t>., No. 06-21-00103-CV, 2021 WL 5140152 (Tex. App.—Texarkana Nov. 5, 2021, no pet.)</w:t>
      </w:r>
    </w:p>
    <w:p w:rsidR="003102F1" w:rsidP="009C7B76" w14:paraId="30D254BD" w14:textId="13329119">
      <w:pPr>
        <w:numPr>
          <w:ilvl w:val="0"/>
          <w:numId w:val="14"/>
        </w:numPr>
        <w:spacing w:after="120"/>
        <w:ind w:left="2880" w:hanging="900"/>
        <w:rPr>
          <w:rFonts w:ascii="Times New Roman" w:hAnsi="Times New Roman"/>
          <w:bCs/>
          <w:sz w:val="24"/>
          <w:szCs w:val="24"/>
        </w:rPr>
      </w:pPr>
      <w:r w:rsidRPr="003102F1">
        <w:rPr>
          <w:rFonts w:ascii="Times New Roman" w:hAnsi="Times New Roman"/>
          <w:bCs/>
          <w:i/>
          <w:iCs/>
          <w:sz w:val="24"/>
          <w:szCs w:val="24"/>
        </w:rPr>
        <w:t xml:space="preserve">In re Paris </w:t>
      </w:r>
      <w:r w:rsidRPr="003102F1">
        <w:rPr>
          <w:rFonts w:ascii="Times New Roman" w:hAnsi="Times New Roman"/>
          <w:bCs/>
          <w:i/>
          <w:iCs/>
          <w:sz w:val="24"/>
          <w:szCs w:val="24"/>
        </w:rPr>
        <w:t>Indep</w:t>
      </w:r>
      <w:r w:rsidRPr="003102F1">
        <w:rPr>
          <w:rFonts w:ascii="Times New Roman" w:hAnsi="Times New Roman"/>
          <w:bCs/>
          <w:i/>
          <w:iCs/>
          <w:sz w:val="24"/>
          <w:szCs w:val="24"/>
        </w:rPr>
        <w:t>. Sch. Dist</w:t>
      </w:r>
      <w:r w:rsidRPr="003102F1">
        <w:rPr>
          <w:rFonts w:ascii="Times New Roman" w:hAnsi="Times New Roman"/>
          <w:bCs/>
          <w:sz w:val="24"/>
          <w:szCs w:val="24"/>
        </w:rPr>
        <w:t>., No. 06-21-00081-CV, 2021 WL 4848638 (Tex. App.—Texarkana Oct. 19, 2021, no pet.)</w:t>
      </w:r>
    </w:p>
    <w:p w:rsidR="003102F1" w:rsidP="009C7B76" w14:paraId="15F537B0" w14:textId="06B6CCD4">
      <w:pPr>
        <w:numPr>
          <w:ilvl w:val="0"/>
          <w:numId w:val="14"/>
        </w:numPr>
        <w:spacing w:after="120"/>
        <w:ind w:left="2880" w:hanging="900"/>
        <w:rPr>
          <w:rFonts w:ascii="Times New Roman" w:hAnsi="Times New Roman"/>
          <w:bCs/>
          <w:sz w:val="24"/>
          <w:szCs w:val="24"/>
        </w:rPr>
      </w:pPr>
      <w:r w:rsidRPr="003102F1">
        <w:rPr>
          <w:rFonts w:ascii="Times New Roman" w:hAnsi="Times New Roman"/>
          <w:bCs/>
          <w:i/>
          <w:iCs/>
          <w:sz w:val="24"/>
          <w:szCs w:val="24"/>
        </w:rPr>
        <w:t xml:space="preserve">McMurry v. Midland </w:t>
      </w:r>
      <w:r w:rsidRPr="003102F1">
        <w:rPr>
          <w:rFonts w:ascii="Times New Roman" w:hAnsi="Times New Roman"/>
          <w:bCs/>
          <w:i/>
          <w:iCs/>
          <w:sz w:val="24"/>
          <w:szCs w:val="24"/>
        </w:rPr>
        <w:t>Indep</w:t>
      </w:r>
      <w:r w:rsidRPr="003102F1">
        <w:rPr>
          <w:rFonts w:ascii="Times New Roman" w:hAnsi="Times New Roman"/>
          <w:bCs/>
          <w:i/>
          <w:iCs/>
          <w:sz w:val="24"/>
          <w:szCs w:val="24"/>
        </w:rPr>
        <w:t>. Sch. Dist</w:t>
      </w:r>
      <w:r w:rsidRPr="003102F1">
        <w:rPr>
          <w:rFonts w:ascii="Times New Roman" w:hAnsi="Times New Roman"/>
          <w:bCs/>
          <w:sz w:val="24"/>
          <w:szCs w:val="24"/>
        </w:rPr>
        <w:t xml:space="preserve">., No. MO:20-CV-00242-DC, 2021 WL 4354615 (W.D. Tex. Sept. 3, 2021), </w:t>
      </w:r>
      <w:r w:rsidRPr="003102F1">
        <w:rPr>
          <w:rFonts w:ascii="Times New Roman" w:hAnsi="Times New Roman"/>
          <w:bCs/>
          <w:i/>
          <w:iCs/>
          <w:sz w:val="24"/>
          <w:szCs w:val="24"/>
        </w:rPr>
        <w:t>aff'd sub nom. McMurry v. Brunner</w:t>
      </w:r>
      <w:r w:rsidRPr="003102F1">
        <w:rPr>
          <w:rFonts w:ascii="Times New Roman" w:hAnsi="Times New Roman"/>
          <w:bCs/>
          <w:sz w:val="24"/>
          <w:szCs w:val="24"/>
        </w:rPr>
        <w:t>, No. 21-50888, 2022 WL 17493708 (5th Cir. Dec. 7, 2022)</w:t>
      </w:r>
    </w:p>
    <w:p w:rsidR="003102F1" w:rsidP="009C7B76" w14:paraId="2DDC9D7C" w14:textId="651C15AF">
      <w:pPr>
        <w:numPr>
          <w:ilvl w:val="0"/>
          <w:numId w:val="14"/>
        </w:numPr>
        <w:spacing w:after="120"/>
        <w:ind w:left="2880" w:hanging="900"/>
        <w:rPr>
          <w:rFonts w:ascii="Times New Roman" w:hAnsi="Times New Roman"/>
          <w:bCs/>
          <w:sz w:val="24"/>
          <w:szCs w:val="24"/>
        </w:rPr>
      </w:pPr>
      <w:r w:rsidRPr="003102F1">
        <w:rPr>
          <w:rFonts w:ascii="Times New Roman" w:hAnsi="Times New Roman"/>
          <w:bCs/>
          <w:i/>
          <w:iCs/>
          <w:sz w:val="24"/>
          <w:szCs w:val="24"/>
        </w:rPr>
        <w:t xml:space="preserve">Gonzales v. Mathis </w:t>
      </w:r>
      <w:r w:rsidRPr="003102F1">
        <w:rPr>
          <w:rFonts w:ascii="Times New Roman" w:hAnsi="Times New Roman"/>
          <w:bCs/>
          <w:i/>
          <w:iCs/>
          <w:sz w:val="24"/>
          <w:szCs w:val="24"/>
        </w:rPr>
        <w:t>Indep</w:t>
      </w:r>
      <w:r w:rsidRPr="003102F1">
        <w:rPr>
          <w:rFonts w:ascii="Times New Roman" w:hAnsi="Times New Roman"/>
          <w:bCs/>
          <w:i/>
          <w:iCs/>
          <w:sz w:val="24"/>
          <w:szCs w:val="24"/>
        </w:rPr>
        <w:t>. Sch. Dist</w:t>
      </w:r>
      <w:r w:rsidRPr="003102F1">
        <w:rPr>
          <w:rFonts w:ascii="Times New Roman" w:hAnsi="Times New Roman"/>
          <w:bCs/>
          <w:sz w:val="24"/>
          <w:szCs w:val="24"/>
        </w:rPr>
        <w:t>., No. 2:18-CV-43, 2021 WL 148947 (S.D. Tex. Jan. 15, 2021)</w:t>
      </w:r>
    </w:p>
    <w:p w:rsidR="003102F1" w:rsidP="009C7B76" w14:paraId="0178CA85" w14:textId="1E793359">
      <w:pPr>
        <w:numPr>
          <w:ilvl w:val="0"/>
          <w:numId w:val="14"/>
        </w:numPr>
        <w:spacing w:after="120"/>
        <w:ind w:left="2880" w:hanging="900"/>
        <w:rPr>
          <w:rFonts w:ascii="Times New Roman" w:hAnsi="Times New Roman"/>
          <w:bCs/>
          <w:sz w:val="24"/>
          <w:szCs w:val="24"/>
        </w:rPr>
      </w:pPr>
      <w:r w:rsidRPr="003102F1">
        <w:rPr>
          <w:rFonts w:ascii="Times New Roman" w:hAnsi="Times New Roman"/>
          <w:bCs/>
          <w:i/>
          <w:iCs/>
          <w:sz w:val="24"/>
          <w:szCs w:val="24"/>
        </w:rPr>
        <w:t xml:space="preserve">Garza v. Arlington </w:t>
      </w:r>
      <w:r w:rsidRPr="003102F1">
        <w:rPr>
          <w:rFonts w:ascii="Times New Roman" w:hAnsi="Times New Roman"/>
          <w:bCs/>
          <w:i/>
          <w:iCs/>
          <w:sz w:val="24"/>
          <w:szCs w:val="24"/>
        </w:rPr>
        <w:t>Indep</w:t>
      </w:r>
      <w:r w:rsidRPr="003102F1">
        <w:rPr>
          <w:rFonts w:ascii="Times New Roman" w:hAnsi="Times New Roman"/>
          <w:bCs/>
          <w:i/>
          <w:iCs/>
          <w:sz w:val="24"/>
          <w:szCs w:val="24"/>
        </w:rPr>
        <w:t>. Sch. Dist</w:t>
      </w:r>
      <w:r w:rsidRPr="003102F1">
        <w:rPr>
          <w:rFonts w:ascii="Times New Roman" w:hAnsi="Times New Roman"/>
          <w:bCs/>
          <w:sz w:val="24"/>
          <w:szCs w:val="24"/>
        </w:rPr>
        <w:t>., 832 Fed. Appx. 331 (5th Cir. 2020)</w:t>
      </w:r>
    </w:p>
    <w:p w:rsidR="003102F1" w:rsidP="009C7B76" w14:paraId="2AB3926C" w14:textId="77E13D9B">
      <w:pPr>
        <w:numPr>
          <w:ilvl w:val="0"/>
          <w:numId w:val="14"/>
        </w:numPr>
        <w:spacing w:after="120"/>
        <w:ind w:left="2880" w:hanging="900"/>
        <w:rPr>
          <w:rFonts w:ascii="Times New Roman" w:hAnsi="Times New Roman"/>
          <w:bCs/>
          <w:sz w:val="24"/>
          <w:szCs w:val="24"/>
        </w:rPr>
      </w:pPr>
      <w:r w:rsidRPr="003102F1">
        <w:rPr>
          <w:rFonts w:ascii="Times New Roman" w:hAnsi="Times New Roman"/>
          <w:bCs/>
          <w:i/>
          <w:iCs/>
          <w:sz w:val="24"/>
          <w:szCs w:val="24"/>
        </w:rPr>
        <w:t>Kilgore ISD v. Anderson</w:t>
      </w:r>
      <w:r w:rsidRPr="003102F1">
        <w:rPr>
          <w:rFonts w:ascii="Times New Roman" w:hAnsi="Times New Roman"/>
          <w:bCs/>
          <w:sz w:val="24"/>
          <w:szCs w:val="24"/>
        </w:rPr>
        <w:t>, No. 12-20-00133-CV, 2020 WL 7635966 (Tex. App.—Tyler Dec. 22, 2020, no pet.)</w:t>
      </w:r>
    </w:p>
    <w:p w:rsidR="003102F1" w:rsidP="009C7B76" w14:paraId="17056D41" w14:textId="04A3F224">
      <w:pPr>
        <w:numPr>
          <w:ilvl w:val="0"/>
          <w:numId w:val="14"/>
        </w:numPr>
        <w:spacing w:after="120"/>
        <w:ind w:left="2880" w:hanging="900"/>
        <w:rPr>
          <w:rFonts w:ascii="Times New Roman" w:hAnsi="Times New Roman"/>
          <w:bCs/>
          <w:sz w:val="24"/>
          <w:szCs w:val="24"/>
        </w:rPr>
      </w:pPr>
      <w:r w:rsidRPr="003102F1">
        <w:rPr>
          <w:rFonts w:ascii="Times New Roman" w:hAnsi="Times New Roman"/>
          <w:bCs/>
          <w:i/>
          <w:iCs/>
          <w:sz w:val="24"/>
          <w:szCs w:val="24"/>
        </w:rPr>
        <w:t xml:space="preserve">Wright v. Arlington </w:t>
      </w:r>
      <w:r w:rsidRPr="003102F1">
        <w:rPr>
          <w:rFonts w:ascii="Times New Roman" w:hAnsi="Times New Roman"/>
          <w:bCs/>
          <w:i/>
          <w:iCs/>
          <w:sz w:val="24"/>
          <w:szCs w:val="24"/>
        </w:rPr>
        <w:t>Indep</w:t>
      </w:r>
      <w:r w:rsidRPr="003102F1">
        <w:rPr>
          <w:rFonts w:ascii="Times New Roman" w:hAnsi="Times New Roman"/>
          <w:bCs/>
          <w:i/>
          <w:iCs/>
          <w:sz w:val="24"/>
          <w:szCs w:val="24"/>
        </w:rPr>
        <w:t>. Sch. Dist</w:t>
      </w:r>
      <w:r w:rsidRPr="003102F1">
        <w:rPr>
          <w:rFonts w:ascii="Times New Roman" w:hAnsi="Times New Roman"/>
          <w:bCs/>
          <w:sz w:val="24"/>
          <w:szCs w:val="24"/>
        </w:rPr>
        <w:t>., 834 Fed. Appx. 897 (5th Cir. 2020)</w:t>
      </w:r>
    </w:p>
    <w:p w:rsidR="003102F1" w:rsidP="009C7B76" w14:paraId="208D0301" w14:textId="39722C1D">
      <w:pPr>
        <w:numPr>
          <w:ilvl w:val="0"/>
          <w:numId w:val="14"/>
        </w:numPr>
        <w:spacing w:after="120"/>
        <w:ind w:left="2880" w:hanging="900"/>
        <w:rPr>
          <w:rFonts w:ascii="Times New Roman" w:hAnsi="Times New Roman"/>
          <w:bCs/>
          <w:sz w:val="24"/>
          <w:szCs w:val="24"/>
        </w:rPr>
      </w:pPr>
      <w:r w:rsidRPr="003102F1">
        <w:rPr>
          <w:rFonts w:ascii="Times New Roman" w:hAnsi="Times New Roman"/>
          <w:bCs/>
          <w:i/>
          <w:iCs/>
          <w:sz w:val="24"/>
          <w:szCs w:val="24"/>
        </w:rPr>
        <w:t xml:space="preserve">Gonzales v. Mathis </w:t>
      </w:r>
      <w:r w:rsidRPr="003102F1">
        <w:rPr>
          <w:rFonts w:ascii="Times New Roman" w:hAnsi="Times New Roman"/>
          <w:bCs/>
          <w:i/>
          <w:iCs/>
          <w:sz w:val="24"/>
          <w:szCs w:val="24"/>
        </w:rPr>
        <w:t>Indep</w:t>
      </w:r>
      <w:r w:rsidRPr="003102F1">
        <w:rPr>
          <w:rFonts w:ascii="Times New Roman" w:hAnsi="Times New Roman"/>
          <w:bCs/>
          <w:i/>
          <w:iCs/>
          <w:sz w:val="24"/>
          <w:szCs w:val="24"/>
        </w:rPr>
        <w:t>. Sch. Dist</w:t>
      </w:r>
      <w:r w:rsidRPr="003102F1">
        <w:rPr>
          <w:rFonts w:ascii="Times New Roman" w:hAnsi="Times New Roman"/>
          <w:bCs/>
          <w:sz w:val="24"/>
          <w:szCs w:val="24"/>
        </w:rPr>
        <w:t>., 978 F.3d 291 (5th Cir. 2020)</w:t>
      </w:r>
    </w:p>
    <w:p w:rsidR="003102F1" w:rsidP="009C7B76" w14:paraId="6C1330B2" w14:textId="3498BA40">
      <w:pPr>
        <w:numPr>
          <w:ilvl w:val="0"/>
          <w:numId w:val="14"/>
        </w:numPr>
        <w:spacing w:after="120"/>
        <w:ind w:left="2880" w:hanging="900"/>
        <w:rPr>
          <w:rFonts w:ascii="Times New Roman" w:hAnsi="Times New Roman"/>
          <w:bCs/>
          <w:sz w:val="24"/>
          <w:szCs w:val="24"/>
        </w:rPr>
      </w:pPr>
      <w:r w:rsidRPr="003102F1">
        <w:rPr>
          <w:rFonts w:ascii="Times New Roman" w:hAnsi="Times New Roman"/>
          <w:bCs/>
          <w:i/>
          <w:iCs/>
          <w:sz w:val="24"/>
          <w:szCs w:val="24"/>
        </w:rPr>
        <w:t xml:space="preserve">Garza v. Arlington </w:t>
      </w:r>
      <w:r w:rsidRPr="003102F1">
        <w:rPr>
          <w:rFonts w:ascii="Times New Roman" w:hAnsi="Times New Roman"/>
          <w:bCs/>
          <w:i/>
          <w:iCs/>
          <w:sz w:val="24"/>
          <w:szCs w:val="24"/>
        </w:rPr>
        <w:t>Indep</w:t>
      </w:r>
      <w:r w:rsidRPr="003102F1">
        <w:rPr>
          <w:rFonts w:ascii="Times New Roman" w:hAnsi="Times New Roman"/>
          <w:bCs/>
          <w:i/>
          <w:iCs/>
          <w:sz w:val="24"/>
          <w:szCs w:val="24"/>
        </w:rPr>
        <w:t>. Sch. Dist</w:t>
      </w:r>
      <w:r w:rsidRPr="003102F1">
        <w:rPr>
          <w:rFonts w:ascii="Times New Roman" w:hAnsi="Times New Roman"/>
          <w:bCs/>
          <w:sz w:val="24"/>
          <w:szCs w:val="24"/>
        </w:rPr>
        <w:t>., No. 4:18-CV-00829-P, 2020 WL 2812860 (N.D. Tex. May 29, 2020), aff'd, 832 Fed. Appx. 331 (5th Cir. 2020)</w:t>
      </w:r>
    </w:p>
    <w:p w:rsidR="003102F1" w:rsidP="009C7B76" w14:paraId="622DF1B4" w14:textId="11DD84A0">
      <w:pPr>
        <w:numPr>
          <w:ilvl w:val="0"/>
          <w:numId w:val="14"/>
        </w:numPr>
        <w:spacing w:after="120"/>
        <w:ind w:left="2880" w:hanging="900"/>
        <w:rPr>
          <w:rFonts w:ascii="Times New Roman" w:hAnsi="Times New Roman"/>
          <w:bCs/>
          <w:sz w:val="24"/>
          <w:szCs w:val="24"/>
        </w:rPr>
      </w:pPr>
      <w:r w:rsidRPr="003102F1">
        <w:rPr>
          <w:rFonts w:ascii="Times New Roman" w:hAnsi="Times New Roman"/>
          <w:bCs/>
          <w:i/>
          <w:iCs/>
          <w:sz w:val="24"/>
          <w:szCs w:val="24"/>
        </w:rPr>
        <w:t xml:space="preserve">Wright v. Arlington </w:t>
      </w:r>
      <w:r w:rsidRPr="003102F1">
        <w:rPr>
          <w:rFonts w:ascii="Times New Roman" w:hAnsi="Times New Roman"/>
          <w:bCs/>
          <w:i/>
          <w:iCs/>
          <w:sz w:val="24"/>
          <w:szCs w:val="24"/>
        </w:rPr>
        <w:t>Indep</w:t>
      </w:r>
      <w:r w:rsidRPr="003102F1">
        <w:rPr>
          <w:rFonts w:ascii="Times New Roman" w:hAnsi="Times New Roman"/>
          <w:bCs/>
          <w:i/>
          <w:iCs/>
          <w:sz w:val="24"/>
          <w:szCs w:val="24"/>
        </w:rPr>
        <w:t>. Sch. Dist</w:t>
      </w:r>
      <w:r w:rsidRPr="003102F1">
        <w:rPr>
          <w:rFonts w:ascii="Times New Roman" w:hAnsi="Times New Roman"/>
          <w:bCs/>
          <w:sz w:val="24"/>
          <w:szCs w:val="24"/>
        </w:rPr>
        <w:t>., No. 4:19-CV-00278-P, 2019 WL 6311163 (N.D. Tex. Nov. 25, 2019), aff'd, 834 Fed. Appx. 897 (5th Cir. 2020)</w:t>
      </w:r>
    </w:p>
    <w:p w:rsidR="009C7B76" w:rsidP="009C7B76" w14:paraId="7A359E13" w14:textId="6CAA8E40">
      <w:pPr>
        <w:numPr>
          <w:ilvl w:val="0"/>
          <w:numId w:val="14"/>
        </w:numPr>
        <w:spacing w:after="120"/>
        <w:ind w:left="2880" w:hanging="900"/>
        <w:rPr>
          <w:rFonts w:ascii="Times New Roman" w:hAnsi="Times New Roman"/>
          <w:bCs/>
          <w:sz w:val="24"/>
          <w:szCs w:val="24"/>
        </w:rPr>
      </w:pPr>
      <w:r w:rsidRPr="009C7B76">
        <w:rPr>
          <w:rFonts w:ascii="Times New Roman" w:hAnsi="Times New Roman"/>
          <w:bCs/>
          <w:i/>
          <w:iCs/>
          <w:sz w:val="24"/>
          <w:szCs w:val="24"/>
        </w:rPr>
        <w:t xml:space="preserve">Harvey v. Carthage </w:t>
      </w:r>
      <w:r w:rsidRPr="009C7B76">
        <w:rPr>
          <w:rFonts w:ascii="Times New Roman" w:hAnsi="Times New Roman"/>
          <w:bCs/>
          <w:i/>
          <w:iCs/>
          <w:sz w:val="24"/>
          <w:szCs w:val="24"/>
        </w:rPr>
        <w:t>Indep</w:t>
      </w:r>
      <w:r w:rsidRPr="009C7B76">
        <w:rPr>
          <w:rFonts w:ascii="Times New Roman" w:hAnsi="Times New Roman"/>
          <w:bCs/>
          <w:i/>
          <w:iCs/>
          <w:sz w:val="24"/>
          <w:szCs w:val="24"/>
        </w:rPr>
        <w:t>. Sch. Dist</w:t>
      </w:r>
      <w:r w:rsidRPr="009C7B76">
        <w:rPr>
          <w:rFonts w:ascii="Times New Roman" w:hAnsi="Times New Roman"/>
          <w:bCs/>
          <w:sz w:val="24"/>
          <w:szCs w:val="24"/>
        </w:rPr>
        <w:t>., No. 19-40290, 2019 WL 4874779 (5th Cir. Aug. 28, 2019)</w:t>
      </w:r>
    </w:p>
    <w:p w:rsidR="009C7B76" w:rsidP="009C7B76" w14:paraId="662013C0" w14:textId="07A1460C">
      <w:pPr>
        <w:numPr>
          <w:ilvl w:val="0"/>
          <w:numId w:val="14"/>
        </w:numPr>
        <w:spacing w:after="120"/>
        <w:ind w:left="2880" w:hanging="900"/>
        <w:rPr>
          <w:rFonts w:ascii="Times New Roman" w:hAnsi="Times New Roman"/>
          <w:bCs/>
          <w:sz w:val="24"/>
          <w:szCs w:val="24"/>
        </w:rPr>
      </w:pPr>
      <w:r w:rsidRPr="009C7B76">
        <w:rPr>
          <w:rFonts w:ascii="Times New Roman" w:hAnsi="Times New Roman"/>
          <w:bCs/>
          <w:i/>
          <w:iCs/>
          <w:sz w:val="24"/>
          <w:szCs w:val="24"/>
        </w:rPr>
        <w:t xml:space="preserve">Davis v. Moody </w:t>
      </w:r>
      <w:r w:rsidRPr="009C7B76">
        <w:rPr>
          <w:rFonts w:ascii="Times New Roman" w:hAnsi="Times New Roman"/>
          <w:bCs/>
          <w:i/>
          <w:iCs/>
          <w:sz w:val="24"/>
          <w:szCs w:val="24"/>
        </w:rPr>
        <w:t>Indep</w:t>
      </w:r>
      <w:r w:rsidRPr="009C7B76">
        <w:rPr>
          <w:rFonts w:ascii="Times New Roman" w:hAnsi="Times New Roman"/>
          <w:bCs/>
          <w:i/>
          <w:iCs/>
          <w:sz w:val="24"/>
          <w:szCs w:val="24"/>
        </w:rPr>
        <w:t>. Sch. Dist</w:t>
      </w:r>
      <w:r w:rsidRPr="009C7B76">
        <w:rPr>
          <w:rFonts w:ascii="Times New Roman" w:hAnsi="Times New Roman"/>
          <w:bCs/>
          <w:sz w:val="24"/>
          <w:szCs w:val="24"/>
        </w:rPr>
        <w:t>., No. 6:18-CV-00121-ADA, 2019 WL 13253405 (W.D. Tex. Apr. 17, 2019)</w:t>
      </w:r>
    </w:p>
    <w:p w:rsidR="009C7B76" w:rsidP="009C7B76" w14:paraId="5108FB9F" w14:textId="3B7B21C1">
      <w:pPr>
        <w:numPr>
          <w:ilvl w:val="0"/>
          <w:numId w:val="14"/>
        </w:numPr>
        <w:spacing w:after="120"/>
        <w:ind w:left="2880" w:hanging="900"/>
        <w:rPr>
          <w:rFonts w:ascii="Times New Roman" w:hAnsi="Times New Roman"/>
          <w:bCs/>
          <w:sz w:val="24"/>
          <w:szCs w:val="24"/>
        </w:rPr>
      </w:pPr>
      <w:r w:rsidRPr="009C7B76">
        <w:rPr>
          <w:rFonts w:ascii="Times New Roman" w:hAnsi="Times New Roman"/>
          <w:bCs/>
          <w:i/>
          <w:iCs/>
          <w:sz w:val="24"/>
          <w:szCs w:val="24"/>
        </w:rPr>
        <w:t xml:space="preserve">Boggs v. Krum </w:t>
      </w:r>
      <w:r w:rsidRPr="009C7B76">
        <w:rPr>
          <w:rFonts w:ascii="Times New Roman" w:hAnsi="Times New Roman"/>
          <w:bCs/>
          <w:i/>
          <w:iCs/>
          <w:sz w:val="24"/>
          <w:szCs w:val="24"/>
        </w:rPr>
        <w:t>Indep</w:t>
      </w:r>
      <w:r w:rsidRPr="009C7B76">
        <w:rPr>
          <w:rFonts w:ascii="Times New Roman" w:hAnsi="Times New Roman"/>
          <w:bCs/>
          <w:i/>
          <w:iCs/>
          <w:sz w:val="24"/>
          <w:szCs w:val="24"/>
        </w:rPr>
        <w:t>. Sch. Dist</w:t>
      </w:r>
      <w:r w:rsidRPr="009C7B76">
        <w:rPr>
          <w:rFonts w:ascii="Times New Roman" w:hAnsi="Times New Roman"/>
          <w:bCs/>
          <w:sz w:val="24"/>
          <w:szCs w:val="24"/>
        </w:rPr>
        <w:t>., 376 F. Supp. 3d 714 (E.D. Tex. 2019)</w:t>
      </w:r>
    </w:p>
    <w:p w:rsidR="009C7B76" w:rsidP="009C7B76" w14:paraId="7DCAB96F" w14:textId="5D671634">
      <w:pPr>
        <w:numPr>
          <w:ilvl w:val="0"/>
          <w:numId w:val="14"/>
        </w:numPr>
        <w:spacing w:after="120"/>
        <w:ind w:left="2880" w:hanging="900"/>
        <w:rPr>
          <w:rFonts w:ascii="Times New Roman" w:hAnsi="Times New Roman"/>
          <w:bCs/>
          <w:sz w:val="24"/>
          <w:szCs w:val="24"/>
        </w:rPr>
      </w:pPr>
      <w:r w:rsidRPr="009C7B76">
        <w:rPr>
          <w:rFonts w:ascii="Times New Roman" w:hAnsi="Times New Roman"/>
          <w:bCs/>
          <w:i/>
          <w:iCs/>
          <w:sz w:val="24"/>
          <w:szCs w:val="24"/>
        </w:rPr>
        <w:t>Harvey v. Carthage ISD</w:t>
      </w:r>
      <w:r w:rsidRPr="009C7B76">
        <w:rPr>
          <w:rFonts w:ascii="Times New Roman" w:hAnsi="Times New Roman"/>
          <w:bCs/>
          <w:sz w:val="24"/>
          <w:szCs w:val="24"/>
        </w:rPr>
        <w:t>, No. 2:18-CV-00164-JRG, 2019 WL 1083782 (E.D. Tex. Mar. 7, 2019)</w:t>
      </w:r>
    </w:p>
    <w:p w:rsidR="009C7B76" w:rsidP="009C7B76" w14:paraId="56CBAD85" w14:textId="0E3AA7F3">
      <w:pPr>
        <w:numPr>
          <w:ilvl w:val="0"/>
          <w:numId w:val="14"/>
        </w:numPr>
        <w:spacing w:after="120"/>
        <w:ind w:left="2880" w:hanging="900"/>
        <w:rPr>
          <w:rFonts w:ascii="Times New Roman" w:hAnsi="Times New Roman"/>
          <w:bCs/>
          <w:sz w:val="24"/>
          <w:szCs w:val="24"/>
        </w:rPr>
      </w:pPr>
      <w:r w:rsidRPr="009C7B76">
        <w:rPr>
          <w:rFonts w:ascii="Times New Roman" w:hAnsi="Times New Roman"/>
          <w:bCs/>
          <w:i/>
          <w:iCs/>
          <w:sz w:val="24"/>
          <w:szCs w:val="24"/>
        </w:rPr>
        <w:t xml:space="preserve">Kilgore </w:t>
      </w:r>
      <w:r w:rsidRPr="009C7B76">
        <w:rPr>
          <w:rFonts w:ascii="Times New Roman" w:hAnsi="Times New Roman"/>
          <w:bCs/>
          <w:i/>
          <w:iCs/>
          <w:sz w:val="24"/>
          <w:szCs w:val="24"/>
        </w:rPr>
        <w:t>Indep</w:t>
      </w:r>
      <w:r w:rsidRPr="009C7B76">
        <w:rPr>
          <w:rFonts w:ascii="Times New Roman" w:hAnsi="Times New Roman"/>
          <w:bCs/>
          <w:i/>
          <w:iCs/>
          <w:sz w:val="24"/>
          <w:szCs w:val="24"/>
        </w:rPr>
        <w:t>. Sch. Dist. v. Axberg</w:t>
      </w:r>
      <w:r w:rsidRPr="009C7B76">
        <w:rPr>
          <w:rFonts w:ascii="Times New Roman" w:hAnsi="Times New Roman"/>
          <w:bCs/>
          <w:sz w:val="24"/>
          <w:szCs w:val="24"/>
        </w:rPr>
        <w:t>, 572 S.W.3d 244 (Tex. App.—Texarkana 2019, pet. denied)</w:t>
      </w:r>
    </w:p>
    <w:p w:rsidR="009C7B76" w:rsidP="009C7B76" w14:paraId="7B49BFAF" w14:textId="48B97FF3">
      <w:pPr>
        <w:numPr>
          <w:ilvl w:val="0"/>
          <w:numId w:val="14"/>
        </w:numPr>
        <w:spacing w:after="120"/>
        <w:ind w:left="2880" w:hanging="900"/>
        <w:rPr>
          <w:rFonts w:ascii="Times New Roman" w:hAnsi="Times New Roman"/>
          <w:bCs/>
          <w:sz w:val="24"/>
          <w:szCs w:val="24"/>
        </w:rPr>
      </w:pPr>
      <w:r w:rsidRPr="009C7B76">
        <w:rPr>
          <w:rFonts w:ascii="Times New Roman" w:hAnsi="Times New Roman"/>
          <w:bCs/>
          <w:i/>
          <w:iCs/>
          <w:sz w:val="24"/>
          <w:szCs w:val="24"/>
        </w:rPr>
        <w:t xml:space="preserve">Davis v. Moody </w:t>
      </w:r>
      <w:r w:rsidRPr="009C7B76">
        <w:rPr>
          <w:rFonts w:ascii="Times New Roman" w:hAnsi="Times New Roman"/>
          <w:bCs/>
          <w:i/>
          <w:iCs/>
          <w:sz w:val="24"/>
          <w:szCs w:val="24"/>
        </w:rPr>
        <w:t>Indep</w:t>
      </w:r>
      <w:r w:rsidRPr="009C7B76">
        <w:rPr>
          <w:rFonts w:ascii="Times New Roman" w:hAnsi="Times New Roman"/>
          <w:bCs/>
          <w:i/>
          <w:iCs/>
          <w:sz w:val="24"/>
          <w:szCs w:val="24"/>
        </w:rPr>
        <w:t>. Sch. Dist</w:t>
      </w:r>
      <w:r w:rsidRPr="009C7B76">
        <w:rPr>
          <w:rFonts w:ascii="Times New Roman" w:hAnsi="Times New Roman"/>
          <w:bCs/>
          <w:sz w:val="24"/>
          <w:szCs w:val="24"/>
        </w:rPr>
        <w:t>., No. 6:18-CV-00121-ADA, 2018 WL 11470884 (W.D. Tex. Oct. 11, 2018)</w:t>
      </w:r>
    </w:p>
    <w:p w:rsidR="009C7B76" w:rsidP="009C7B76" w14:paraId="0F6E6279" w14:textId="0E0910A4">
      <w:pPr>
        <w:numPr>
          <w:ilvl w:val="0"/>
          <w:numId w:val="14"/>
        </w:numPr>
        <w:spacing w:after="120"/>
        <w:ind w:left="2880" w:hanging="900"/>
        <w:rPr>
          <w:rFonts w:ascii="Times New Roman" w:hAnsi="Times New Roman"/>
          <w:bCs/>
          <w:sz w:val="24"/>
          <w:szCs w:val="24"/>
        </w:rPr>
      </w:pPr>
      <w:r w:rsidRPr="009C7B76">
        <w:rPr>
          <w:rFonts w:ascii="Times New Roman" w:hAnsi="Times New Roman"/>
          <w:bCs/>
          <w:i/>
          <w:iCs/>
          <w:sz w:val="24"/>
          <w:szCs w:val="24"/>
        </w:rPr>
        <w:t xml:space="preserve">Farr v. Arlington </w:t>
      </w:r>
      <w:r w:rsidRPr="009C7B76">
        <w:rPr>
          <w:rFonts w:ascii="Times New Roman" w:hAnsi="Times New Roman"/>
          <w:bCs/>
          <w:i/>
          <w:iCs/>
          <w:sz w:val="24"/>
          <w:szCs w:val="24"/>
        </w:rPr>
        <w:t>Indep</w:t>
      </w:r>
      <w:r w:rsidRPr="009C7B76">
        <w:rPr>
          <w:rFonts w:ascii="Times New Roman" w:hAnsi="Times New Roman"/>
          <w:bCs/>
          <w:i/>
          <w:iCs/>
          <w:sz w:val="24"/>
          <w:szCs w:val="24"/>
        </w:rPr>
        <w:t>. Sch. Dist</w:t>
      </w:r>
      <w:r w:rsidRPr="009C7B76">
        <w:rPr>
          <w:rFonts w:ascii="Times New Roman" w:hAnsi="Times New Roman"/>
          <w:bCs/>
          <w:sz w:val="24"/>
          <w:szCs w:val="24"/>
        </w:rPr>
        <w:t>., No. 02-17-00196-CV, 2018 WL 3468459 (Tex. App.—Fort Worth July 19, 2018, no pet.)</w:t>
      </w:r>
    </w:p>
    <w:p w:rsidR="009C7B76" w:rsidRPr="003102F1" w:rsidP="009C7B76" w14:paraId="0CD01E40" w14:textId="14AF96A1">
      <w:pPr>
        <w:numPr>
          <w:ilvl w:val="0"/>
          <w:numId w:val="14"/>
        </w:numPr>
        <w:spacing w:after="120"/>
        <w:ind w:left="2880" w:hanging="900"/>
        <w:rPr>
          <w:rFonts w:ascii="Times New Roman" w:hAnsi="Times New Roman"/>
          <w:bCs/>
          <w:sz w:val="24"/>
          <w:szCs w:val="24"/>
        </w:rPr>
      </w:pPr>
      <w:r w:rsidRPr="009C7B76">
        <w:rPr>
          <w:rFonts w:ascii="Times New Roman" w:hAnsi="Times New Roman"/>
          <w:bCs/>
          <w:i/>
          <w:iCs/>
          <w:sz w:val="24"/>
          <w:szCs w:val="24"/>
        </w:rPr>
        <w:t xml:space="preserve">Boggs v. Krum </w:t>
      </w:r>
      <w:r w:rsidRPr="009C7B76">
        <w:rPr>
          <w:rFonts w:ascii="Times New Roman" w:hAnsi="Times New Roman"/>
          <w:bCs/>
          <w:i/>
          <w:iCs/>
          <w:sz w:val="24"/>
          <w:szCs w:val="24"/>
        </w:rPr>
        <w:t>Indep</w:t>
      </w:r>
      <w:r w:rsidRPr="009C7B76">
        <w:rPr>
          <w:rFonts w:ascii="Times New Roman" w:hAnsi="Times New Roman"/>
          <w:bCs/>
          <w:i/>
          <w:iCs/>
          <w:sz w:val="24"/>
          <w:szCs w:val="24"/>
        </w:rPr>
        <w:t>. Sch. Dist</w:t>
      </w:r>
      <w:r w:rsidRPr="009C7B76">
        <w:rPr>
          <w:rFonts w:ascii="Times New Roman" w:hAnsi="Times New Roman"/>
          <w:bCs/>
          <w:sz w:val="24"/>
          <w:szCs w:val="24"/>
        </w:rPr>
        <w:t>., No. 4:17-CV-583, 2018 WL 2463708 (E.D. Tex. June 1, 2018)</w:t>
      </w:r>
    </w:p>
    <w:p w:rsidR="003E5FE8" w:rsidRPr="003E5FE8" w:rsidP="003102F1" w14:paraId="1139D01A" w14:textId="0960E980">
      <w:pPr>
        <w:numPr>
          <w:ilvl w:val="0"/>
          <w:numId w:val="14"/>
        </w:numPr>
        <w:spacing w:after="120"/>
        <w:ind w:left="2880" w:hanging="900"/>
        <w:rPr>
          <w:rFonts w:ascii="Times New Roman" w:hAnsi="Times New Roman"/>
          <w:bCs/>
          <w:sz w:val="24"/>
          <w:szCs w:val="24"/>
        </w:rPr>
      </w:pPr>
      <w:r w:rsidRPr="003E5FE8">
        <w:rPr>
          <w:rFonts w:ascii="Times New Roman" w:hAnsi="Times New Roman"/>
          <w:bCs/>
          <w:i/>
          <w:sz w:val="24"/>
          <w:szCs w:val="24"/>
        </w:rPr>
        <w:t xml:space="preserve">Kilgore </w:t>
      </w:r>
      <w:r w:rsidRPr="003E5FE8">
        <w:rPr>
          <w:rFonts w:ascii="Times New Roman" w:hAnsi="Times New Roman"/>
          <w:bCs/>
          <w:i/>
          <w:sz w:val="24"/>
          <w:szCs w:val="24"/>
        </w:rPr>
        <w:t>Indep</w:t>
      </w:r>
      <w:r w:rsidRPr="003E5FE8">
        <w:rPr>
          <w:rFonts w:ascii="Times New Roman" w:hAnsi="Times New Roman"/>
          <w:bCs/>
          <w:i/>
          <w:sz w:val="24"/>
          <w:szCs w:val="24"/>
        </w:rPr>
        <w:t>. Sch. Dist. v. Axberg</w:t>
      </w:r>
      <w:r w:rsidRPr="003E5FE8">
        <w:rPr>
          <w:rFonts w:ascii="Times New Roman" w:hAnsi="Times New Roman"/>
          <w:bCs/>
          <w:sz w:val="24"/>
          <w:szCs w:val="24"/>
        </w:rPr>
        <w:t>, No. 06-17-00060-CV, 2017 WL 4542865 (Tex. App. Oct. 12, 2017)</w:t>
      </w:r>
    </w:p>
    <w:p w:rsidR="00177E38" w:rsidRPr="00177E38" w:rsidP="00177E38" w14:paraId="71F122D9" w14:textId="77777777">
      <w:pPr>
        <w:numPr>
          <w:ilvl w:val="0"/>
          <w:numId w:val="14"/>
        </w:numPr>
        <w:spacing w:after="120"/>
        <w:ind w:left="2880" w:hanging="900"/>
        <w:rPr>
          <w:rFonts w:ascii="Times New Roman" w:hAnsi="Times New Roman"/>
          <w:bCs/>
          <w:sz w:val="24"/>
          <w:szCs w:val="24"/>
        </w:rPr>
      </w:pPr>
      <w:r w:rsidRPr="00177E38">
        <w:rPr>
          <w:rFonts w:ascii="Times New Roman" w:hAnsi="Times New Roman"/>
          <w:bCs/>
          <w:i/>
          <w:sz w:val="24"/>
          <w:szCs w:val="24"/>
        </w:rPr>
        <w:t>Brown v. Lancaster Indep. Sch. Dist.,</w:t>
      </w:r>
      <w:r w:rsidRPr="00177E38">
        <w:rPr>
          <w:rFonts w:ascii="Times New Roman" w:hAnsi="Times New Roman"/>
          <w:bCs/>
          <w:sz w:val="24"/>
          <w:szCs w:val="24"/>
        </w:rPr>
        <w:t xml:space="preserve"> No. 3:16-CV-3124-M, 2017 WL 836563 (N.D. Tex. Mar. 1, 2017)</w:t>
      </w:r>
    </w:p>
    <w:p w:rsidR="00177E38" w:rsidRPr="00177E38" w:rsidP="00177E38" w14:paraId="4AD2E1E2" w14:textId="77777777">
      <w:pPr>
        <w:numPr>
          <w:ilvl w:val="0"/>
          <w:numId w:val="14"/>
        </w:numPr>
        <w:spacing w:after="120"/>
        <w:ind w:left="2880" w:hanging="900"/>
        <w:rPr>
          <w:rFonts w:ascii="Times New Roman" w:hAnsi="Times New Roman"/>
          <w:bCs/>
          <w:sz w:val="24"/>
          <w:szCs w:val="24"/>
        </w:rPr>
      </w:pPr>
      <w:r w:rsidRPr="00177E38">
        <w:rPr>
          <w:rFonts w:ascii="Times New Roman" w:hAnsi="Times New Roman"/>
          <w:bCs/>
          <w:i/>
          <w:sz w:val="24"/>
          <w:szCs w:val="24"/>
        </w:rPr>
        <w:t>Boyd v. Mount Pleasant Indep. Sch. Dist.</w:t>
      </w:r>
      <w:r w:rsidRPr="00177E38">
        <w:rPr>
          <w:rFonts w:ascii="Times New Roman" w:hAnsi="Times New Roman"/>
          <w:bCs/>
          <w:sz w:val="24"/>
          <w:szCs w:val="24"/>
        </w:rPr>
        <w:t>, No. 216CV00233JRGRSP, 2017 WL 77425, at *1 (E.D. Tex. Jan. 9, 2017)</w:t>
      </w:r>
    </w:p>
    <w:p w:rsidR="00177E38" w:rsidP="00177E38" w14:paraId="1730691B" w14:textId="77777777">
      <w:pPr>
        <w:numPr>
          <w:ilvl w:val="0"/>
          <w:numId w:val="14"/>
        </w:numPr>
        <w:spacing w:after="120"/>
        <w:ind w:left="2880" w:hanging="900"/>
        <w:rPr>
          <w:rFonts w:ascii="Times New Roman" w:hAnsi="Times New Roman"/>
          <w:bCs/>
          <w:sz w:val="24"/>
          <w:szCs w:val="24"/>
        </w:rPr>
      </w:pPr>
      <w:r w:rsidRPr="00177E38">
        <w:rPr>
          <w:rFonts w:ascii="Times New Roman" w:hAnsi="Times New Roman"/>
          <w:bCs/>
          <w:i/>
          <w:sz w:val="24"/>
          <w:szCs w:val="24"/>
        </w:rPr>
        <w:t>McPherson v. Wylie</w:t>
      </w:r>
      <w:r w:rsidRPr="00177E38">
        <w:rPr>
          <w:rFonts w:ascii="Times New Roman" w:hAnsi="Times New Roman"/>
          <w:bCs/>
          <w:sz w:val="24"/>
          <w:szCs w:val="24"/>
        </w:rPr>
        <w:t>, No. 10-15-00419-CV, 2016 WL 7325461 (Tex. App. Dec. 14, 2016)</w:t>
      </w:r>
    </w:p>
    <w:p w:rsidR="00177E38" w:rsidRPr="00177E38" w:rsidP="00177E38" w14:paraId="373CE7A8" w14:textId="77777777">
      <w:pPr>
        <w:numPr>
          <w:ilvl w:val="0"/>
          <w:numId w:val="14"/>
        </w:numPr>
        <w:spacing w:after="120"/>
        <w:ind w:left="2880" w:hanging="900"/>
        <w:rPr>
          <w:rFonts w:ascii="Times New Roman" w:hAnsi="Times New Roman"/>
          <w:bCs/>
          <w:sz w:val="24"/>
          <w:szCs w:val="24"/>
        </w:rPr>
      </w:pPr>
      <w:r w:rsidRPr="00177E38">
        <w:rPr>
          <w:rFonts w:ascii="Times New Roman" w:hAnsi="Times New Roman"/>
          <w:bCs/>
          <w:i/>
          <w:sz w:val="24"/>
          <w:szCs w:val="24"/>
        </w:rPr>
        <w:t>Anyadike v. Vernon Coll.</w:t>
      </w:r>
      <w:r w:rsidRPr="00177E38">
        <w:rPr>
          <w:rFonts w:ascii="Times New Roman" w:hAnsi="Times New Roman"/>
          <w:bCs/>
          <w:sz w:val="24"/>
          <w:szCs w:val="24"/>
        </w:rPr>
        <w:t>, No. 7:15-CV-00157-O, 2016 WL 7839341 (N.D. Tex. June 21, 2016)</w:t>
      </w:r>
    </w:p>
    <w:p w:rsidR="00AE52C4" w:rsidP="00177E38" w14:paraId="368FF05F" w14:textId="77777777">
      <w:pPr>
        <w:numPr>
          <w:ilvl w:val="0"/>
          <w:numId w:val="14"/>
        </w:numPr>
        <w:spacing w:after="120"/>
        <w:ind w:left="2880" w:hanging="900"/>
        <w:rPr>
          <w:rFonts w:ascii="Times New Roman" w:hAnsi="Times New Roman"/>
          <w:bCs/>
          <w:sz w:val="24"/>
          <w:szCs w:val="24"/>
        </w:rPr>
      </w:pPr>
      <w:r w:rsidRPr="00AE52C4">
        <w:rPr>
          <w:rFonts w:ascii="Times New Roman" w:hAnsi="Times New Roman"/>
          <w:bCs/>
          <w:i/>
          <w:sz w:val="24"/>
          <w:szCs w:val="24"/>
        </w:rPr>
        <w:t>Weldon v. Arlington Indep. Sch. Dist.</w:t>
      </w:r>
      <w:r w:rsidRPr="00AE52C4">
        <w:rPr>
          <w:rFonts w:ascii="Times New Roman" w:hAnsi="Times New Roman"/>
          <w:bCs/>
          <w:sz w:val="24"/>
          <w:szCs w:val="24"/>
        </w:rPr>
        <w:t>, No. 02-16-00053-CV, 2016 WL 921546 (Tex. App. Mar. 10, 2016)</w:t>
      </w:r>
    </w:p>
    <w:p w:rsidR="00AE52C4" w:rsidP="00177E38" w14:paraId="4B054C45" w14:textId="77777777">
      <w:pPr>
        <w:numPr>
          <w:ilvl w:val="0"/>
          <w:numId w:val="14"/>
        </w:numPr>
        <w:spacing w:after="120"/>
        <w:ind w:left="2880" w:hanging="900"/>
        <w:rPr>
          <w:rFonts w:ascii="Times New Roman" w:hAnsi="Times New Roman"/>
          <w:bCs/>
          <w:sz w:val="24"/>
          <w:szCs w:val="24"/>
        </w:rPr>
      </w:pPr>
      <w:r w:rsidRPr="00AE52C4">
        <w:rPr>
          <w:rFonts w:ascii="Times New Roman" w:hAnsi="Times New Roman"/>
          <w:bCs/>
          <w:i/>
          <w:sz w:val="24"/>
          <w:szCs w:val="24"/>
        </w:rPr>
        <w:t>Banks v. Desoto Indep. Sch. Dist.</w:t>
      </w:r>
      <w:r w:rsidRPr="00AE52C4">
        <w:rPr>
          <w:rFonts w:ascii="Times New Roman" w:hAnsi="Times New Roman"/>
          <w:bCs/>
          <w:sz w:val="24"/>
          <w:szCs w:val="24"/>
        </w:rPr>
        <w:t>, No. 3:14-CV-2729-N-BN, 2015 WL 7294897 (N.D. Tex. Nov. 19, 2015)</w:t>
      </w:r>
    </w:p>
    <w:p w:rsidR="00AE52C4" w:rsidRPr="00AE52C4" w:rsidP="00177E38" w14:paraId="254BD227" w14:textId="77777777">
      <w:pPr>
        <w:numPr>
          <w:ilvl w:val="0"/>
          <w:numId w:val="14"/>
        </w:numPr>
        <w:spacing w:after="120"/>
        <w:ind w:left="2880" w:hanging="900"/>
        <w:rPr>
          <w:rFonts w:ascii="Times New Roman" w:hAnsi="Times New Roman"/>
          <w:bCs/>
          <w:sz w:val="24"/>
          <w:szCs w:val="24"/>
        </w:rPr>
      </w:pPr>
      <w:r w:rsidRPr="00AE52C4">
        <w:rPr>
          <w:rFonts w:ascii="Times New Roman" w:hAnsi="Times New Roman"/>
          <w:bCs/>
          <w:i/>
          <w:sz w:val="24"/>
          <w:szCs w:val="24"/>
        </w:rPr>
        <w:t>Phoung C. v. Killeen Indep. Sch. Dist</w:t>
      </w:r>
      <w:r w:rsidRPr="00AE52C4">
        <w:rPr>
          <w:rFonts w:ascii="Times New Roman" w:hAnsi="Times New Roman"/>
          <w:bCs/>
          <w:sz w:val="24"/>
          <w:szCs w:val="24"/>
        </w:rPr>
        <w:t xml:space="preserve">., 619 F. </w:t>
      </w:r>
      <w:r w:rsidRPr="00AE52C4">
        <w:rPr>
          <w:rFonts w:ascii="Times New Roman" w:hAnsi="Times New Roman"/>
          <w:bCs/>
          <w:sz w:val="24"/>
          <w:szCs w:val="24"/>
        </w:rPr>
        <w:t>App'x</w:t>
      </w:r>
      <w:r w:rsidRPr="00AE52C4">
        <w:rPr>
          <w:rFonts w:ascii="Times New Roman" w:hAnsi="Times New Roman"/>
          <w:bCs/>
          <w:sz w:val="24"/>
          <w:szCs w:val="24"/>
        </w:rPr>
        <w:t xml:space="preserve"> 398 (5th Cir. 2015)</w:t>
      </w:r>
    </w:p>
    <w:p w:rsidR="005B5FB4" w:rsidRPr="005B5FB4" w:rsidP="00177E38" w14:paraId="68C9E8E6" w14:textId="77777777">
      <w:pPr>
        <w:numPr>
          <w:ilvl w:val="0"/>
          <w:numId w:val="14"/>
        </w:numPr>
        <w:spacing w:after="120"/>
        <w:ind w:left="2880" w:hanging="900"/>
        <w:rPr>
          <w:rFonts w:ascii="Times New Roman" w:hAnsi="Times New Roman"/>
          <w:bCs/>
          <w:sz w:val="24"/>
          <w:szCs w:val="24"/>
        </w:rPr>
      </w:pPr>
      <w:r w:rsidRPr="005B5FB4">
        <w:rPr>
          <w:rFonts w:ascii="Times New Roman" w:hAnsi="Times New Roman"/>
          <w:bCs/>
          <w:i/>
          <w:sz w:val="24"/>
          <w:szCs w:val="24"/>
        </w:rPr>
        <w:t>Askew v. Lancaster Indep. Sch. Dist. Bd. of Trustees</w:t>
      </w:r>
      <w:r w:rsidRPr="005B5FB4">
        <w:rPr>
          <w:rFonts w:ascii="Times New Roman" w:hAnsi="Times New Roman"/>
          <w:bCs/>
          <w:sz w:val="24"/>
          <w:szCs w:val="24"/>
        </w:rPr>
        <w:t>, No. 3:14-CV-3203-L, 2015 WL 5311169 (N.D. Tex. Sept. 11, 2015)</w:t>
      </w:r>
    </w:p>
    <w:p w:rsidR="00846DFE" w:rsidRPr="00846DFE" w:rsidP="00177E38" w14:paraId="24F8AB61" w14:textId="77777777">
      <w:pPr>
        <w:numPr>
          <w:ilvl w:val="0"/>
          <w:numId w:val="14"/>
        </w:numPr>
        <w:spacing w:after="120"/>
        <w:ind w:left="2880" w:hanging="900"/>
        <w:rPr>
          <w:rFonts w:ascii="Times New Roman" w:hAnsi="Times New Roman"/>
          <w:bCs/>
          <w:sz w:val="24"/>
          <w:szCs w:val="24"/>
        </w:rPr>
      </w:pPr>
      <w:r w:rsidRPr="00846DFE">
        <w:rPr>
          <w:rFonts w:ascii="Times New Roman" w:hAnsi="Times New Roman"/>
          <w:bCs/>
          <w:i/>
          <w:sz w:val="24"/>
          <w:szCs w:val="24"/>
        </w:rPr>
        <w:t>Puckett v. Clarksville Indep. Sch. Dist</w:t>
      </w:r>
      <w:r w:rsidRPr="00846DFE">
        <w:rPr>
          <w:rFonts w:ascii="Times New Roman" w:hAnsi="Times New Roman"/>
          <w:bCs/>
          <w:sz w:val="24"/>
          <w:szCs w:val="24"/>
        </w:rPr>
        <w:t>., No. 14-41153, 2015 WL 4864517 (5th Cir. Aug. 14, 2015)</w:t>
      </w:r>
    </w:p>
    <w:p w:rsidR="0091672D" w:rsidP="00177E38" w14:paraId="72D36A52" w14:textId="77777777">
      <w:pPr>
        <w:numPr>
          <w:ilvl w:val="0"/>
          <w:numId w:val="14"/>
        </w:numPr>
        <w:spacing w:after="120"/>
        <w:ind w:left="2880" w:hanging="900"/>
        <w:rPr>
          <w:rFonts w:ascii="Times New Roman" w:hAnsi="Times New Roman"/>
          <w:bCs/>
          <w:sz w:val="24"/>
          <w:szCs w:val="24"/>
        </w:rPr>
      </w:pPr>
      <w:r w:rsidRPr="0091672D">
        <w:rPr>
          <w:rFonts w:ascii="Times New Roman" w:hAnsi="Times New Roman"/>
          <w:bCs/>
          <w:i/>
          <w:sz w:val="24"/>
          <w:szCs w:val="24"/>
        </w:rPr>
        <w:t>Doe v. Dixon</w:t>
      </w:r>
      <w:r w:rsidRPr="0091672D">
        <w:rPr>
          <w:rFonts w:ascii="Times New Roman" w:hAnsi="Times New Roman"/>
          <w:bCs/>
          <w:sz w:val="24"/>
          <w:szCs w:val="24"/>
        </w:rPr>
        <w:t>, No. W-14-CV-457, 2015 WL 589632 (W.D. Tex. Feb. 11, 2015)</w:t>
      </w:r>
    </w:p>
    <w:p w:rsidR="0091672D" w:rsidP="00177E38" w14:paraId="33A2D3EF" w14:textId="77777777">
      <w:pPr>
        <w:numPr>
          <w:ilvl w:val="0"/>
          <w:numId w:val="14"/>
        </w:numPr>
        <w:spacing w:after="120"/>
        <w:ind w:left="2880" w:hanging="900"/>
        <w:rPr>
          <w:rFonts w:ascii="Times New Roman" w:hAnsi="Times New Roman"/>
          <w:bCs/>
          <w:sz w:val="24"/>
          <w:szCs w:val="24"/>
        </w:rPr>
      </w:pPr>
      <w:r w:rsidRPr="0091672D">
        <w:rPr>
          <w:rFonts w:ascii="Times New Roman" w:hAnsi="Times New Roman"/>
          <w:bCs/>
          <w:i/>
          <w:sz w:val="24"/>
          <w:szCs w:val="24"/>
        </w:rPr>
        <w:t>Macklin v. Petrolia Consol. I.S.D.</w:t>
      </w:r>
      <w:r w:rsidRPr="0091672D">
        <w:rPr>
          <w:rFonts w:ascii="Times New Roman" w:hAnsi="Times New Roman"/>
          <w:bCs/>
          <w:sz w:val="24"/>
          <w:szCs w:val="24"/>
        </w:rPr>
        <w:t>, No. 7:14-CV-0096-O, 2014 WL 4815721 (N.D. Tex. Sept. 29, 2014)</w:t>
      </w:r>
    </w:p>
    <w:p w:rsidR="0091672D" w:rsidP="00177E38" w14:paraId="08A95351" w14:textId="77777777">
      <w:pPr>
        <w:numPr>
          <w:ilvl w:val="0"/>
          <w:numId w:val="14"/>
        </w:numPr>
        <w:spacing w:after="120"/>
        <w:ind w:left="2880" w:hanging="900"/>
        <w:rPr>
          <w:rFonts w:ascii="Times New Roman" w:hAnsi="Times New Roman"/>
          <w:bCs/>
          <w:sz w:val="24"/>
          <w:szCs w:val="24"/>
        </w:rPr>
      </w:pPr>
      <w:r w:rsidRPr="0091672D">
        <w:rPr>
          <w:rFonts w:ascii="Times New Roman" w:hAnsi="Times New Roman"/>
          <w:bCs/>
          <w:i/>
          <w:sz w:val="24"/>
          <w:szCs w:val="24"/>
        </w:rPr>
        <w:t>S.W. ex rel. A.W. v. Arlington Indep. Sch. Dist</w:t>
      </w:r>
      <w:r w:rsidRPr="0091672D">
        <w:rPr>
          <w:rFonts w:ascii="Times New Roman" w:hAnsi="Times New Roman"/>
          <w:bCs/>
          <w:sz w:val="24"/>
          <w:szCs w:val="24"/>
        </w:rPr>
        <w:t>., 435 S.W.3d 414 (Tex. App. 2014)</w:t>
      </w:r>
    </w:p>
    <w:p w:rsidR="00F348C7" w:rsidRPr="00F348C7" w:rsidP="00177E38" w14:paraId="62EDF595" w14:textId="77777777">
      <w:pPr>
        <w:numPr>
          <w:ilvl w:val="0"/>
          <w:numId w:val="14"/>
        </w:numPr>
        <w:spacing w:after="120"/>
        <w:ind w:left="2880" w:hanging="900"/>
        <w:rPr>
          <w:rFonts w:ascii="Times New Roman" w:hAnsi="Times New Roman"/>
          <w:bCs/>
          <w:sz w:val="24"/>
          <w:szCs w:val="24"/>
        </w:rPr>
      </w:pPr>
      <w:r w:rsidRPr="00F348C7">
        <w:rPr>
          <w:rFonts w:ascii="Times New Roman" w:hAnsi="Times New Roman"/>
          <w:bCs/>
          <w:i/>
          <w:sz w:val="24"/>
          <w:szCs w:val="24"/>
        </w:rPr>
        <w:t>Dawn G. v. Mabank Indep. Sch. Dist.</w:t>
      </w:r>
      <w:r w:rsidRPr="00F348C7">
        <w:rPr>
          <w:rFonts w:ascii="Times New Roman" w:hAnsi="Times New Roman"/>
          <w:bCs/>
          <w:sz w:val="24"/>
          <w:szCs w:val="24"/>
        </w:rPr>
        <w:t>, 3:13-CV-135-L, 2014 WL 1356084 (N.D. Tex. Apr. 7, 2014)</w:t>
      </w:r>
    </w:p>
    <w:p w:rsidR="00BE6B7B" w:rsidRPr="00BE6B7B" w:rsidP="00177E38" w14:paraId="5DF346F2" w14:textId="77777777">
      <w:pPr>
        <w:numPr>
          <w:ilvl w:val="0"/>
          <w:numId w:val="14"/>
        </w:numPr>
        <w:spacing w:after="120"/>
        <w:ind w:left="2880" w:hanging="900"/>
        <w:rPr>
          <w:rFonts w:ascii="Times New Roman" w:hAnsi="Times New Roman"/>
          <w:bCs/>
          <w:sz w:val="24"/>
          <w:szCs w:val="24"/>
        </w:rPr>
      </w:pPr>
      <w:r>
        <w:rPr>
          <w:rFonts w:ascii="Times New Roman" w:hAnsi="Times New Roman"/>
          <w:bCs/>
          <w:i/>
          <w:sz w:val="24"/>
          <w:szCs w:val="24"/>
        </w:rPr>
        <w:t xml:space="preserve">H.Y. v. Gatesville Indep. Sch. Dist. </w:t>
      </w:r>
      <w:r w:rsidRPr="00BE6B7B">
        <w:rPr>
          <w:rFonts w:ascii="Times New Roman" w:hAnsi="Times New Roman"/>
          <w:bCs/>
          <w:sz w:val="24"/>
          <w:szCs w:val="24"/>
        </w:rPr>
        <w:t>(5</w:t>
      </w:r>
      <w:r w:rsidRPr="00BE6B7B">
        <w:rPr>
          <w:rFonts w:ascii="Times New Roman" w:hAnsi="Times New Roman"/>
          <w:bCs/>
          <w:sz w:val="24"/>
          <w:szCs w:val="24"/>
          <w:vertAlign w:val="superscript"/>
        </w:rPr>
        <w:t>th</w:t>
      </w:r>
      <w:r w:rsidRPr="00BE6B7B">
        <w:rPr>
          <w:rFonts w:ascii="Times New Roman" w:hAnsi="Times New Roman"/>
          <w:bCs/>
          <w:sz w:val="24"/>
          <w:szCs w:val="24"/>
        </w:rPr>
        <w:t xml:space="preserve"> Circ. 6:12-CV-96)</w:t>
      </w:r>
    </w:p>
    <w:p w:rsidR="00F348C7" w:rsidRPr="00F348C7" w:rsidP="00177E38" w14:paraId="58F58861" w14:textId="77777777">
      <w:pPr>
        <w:numPr>
          <w:ilvl w:val="0"/>
          <w:numId w:val="14"/>
        </w:numPr>
        <w:spacing w:after="120"/>
        <w:ind w:left="2880" w:hanging="900"/>
        <w:rPr>
          <w:rFonts w:ascii="Times New Roman" w:hAnsi="Times New Roman"/>
          <w:bCs/>
          <w:sz w:val="24"/>
          <w:szCs w:val="24"/>
        </w:rPr>
      </w:pPr>
      <w:r w:rsidRPr="00F348C7">
        <w:rPr>
          <w:rFonts w:ascii="Times New Roman" w:hAnsi="Times New Roman"/>
          <w:bCs/>
          <w:i/>
          <w:sz w:val="24"/>
          <w:szCs w:val="24"/>
        </w:rPr>
        <w:t>Newman v. Bryan</w:t>
      </w:r>
      <w:r w:rsidRPr="00F348C7">
        <w:rPr>
          <w:rFonts w:ascii="Times New Roman" w:hAnsi="Times New Roman"/>
          <w:bCs/>
          <w:sz w:val="24"/>
          <w:szCs w:val="24"/>
        </w:rPr>
        <w:t>, 06-13-00063-CV, 2013 WL 5576369 (Tex. App. Oct. 9, 2013)</w:t>
      </w:r>
    </w:p>
    <w:p w:rsidR="00F348C7" w:rsidP="00177E38" w14:paraId="5E7DE29A" w14:textId="77777777">
      <w:pPr>
        <w:numPr>
          <w:ilvl w:val="0"/>
          <w:numId w:val="14"/>
        </w:numPr>
        <w:spacing w:after="120"/>
        <w:ind w:left="2880" w:hanging="900"/>
        <w:rPr>
          <w:rFonts w:ascii="Times New Roman" w:hAnsi="Times New Roman"/>
          <w:bCs/>
          <w:sz w:val="24"/>
          <w:szCs w:val="24"/>
        </w:rPr>
      </w:pPr>
      <w:r w:rsidRPr="00F348C7">
        <w:rPr>
          <w:rFonts w:ascii="Times New Roman" w:hAnsi="Times New Roman"/>
          <w:bCs/>
          <w:i/>
          <w:sz w:val="24"/>
          <w:szCs w:val="24"/>
        </w:rPr>
        <w:t>Newman v. Bussey</w:t>
      </w:r>
      <w:r w:rsidRPr="00F348C7">
        <w:rPr>
          <w:rFonts w:ascii="Times New Roman" w:hAnsi="Times New Roman"/>
          <w:bCs/>
          <w:sz w:val="24"/>
          <w:szCs w:val="24"/>
        </w:rPr>
        <w:t>, 06-13-00064-CV, 2013 WL 5576352 (Tex. App. Oct. 9, 2013)</w:t>
      </w:r>
    </w:p>
    <w:p w:rsidR="00BE6B7B" w:rsidRPr="00BE6B7B" w:rsidP="00177E38" w14:paraId="1E6B2755" w14:textId="77777777">
      <w:pPr>
        <w:numPr>
          <w:ilvl w:val="0"/>
          <w:numId w:val="14"/>
        </w:numPr>
        <w:spacing w:after="120"/>
        <w:ind w:left="2880" w:hanging="900"/>
        <w:rPr>
          <w:rFonts w:ascii="Times New Roman" w:hAnsi="Times New Roman"/>
          <w:bCs/>
          <w:i/>
          <w:sz w:val="24"/>
          <w:szCs w:val="24"/>
        </w:rPr>
      </w:pPr>
      <w:r w:rsidRPr="00BE6B7B">
        <w:rPr>
          <w:rFonts w:ascii="Times New Roman" w:hAnsi="Times New Roman"/>
          <w:bCs/>
          <w:i/>
          <w:sz w:val="24"/>
          <w:szCs w:val="24"/>
        </w:rPr>
        <w:t>Cornish v. Lancaster Indep. Sch. Dist.</w:t>
      </w:r>
      <w:r w:rsidRPr="00BE6B7B">
        <w:rPr>
          <w:rFonts w:ascii="Times New Roman" w:hAnsi="Times New Roman"/>
          <w:bCs/>
          <w:sz w:val="24"/>
          <w:szCs w:val="24"/>
        </w:rPr>
        <w:t>, No. CIV.A. 304CV2368G, 2005 WL 170717 (N.D. Tex. Jan. 24, 2005)</w:t>
      </w:r>
    </w:p>
    <w:p w:rsidR="00F348C7" w:rsidRPr="00F348C7" w:rsidP="00177E38" w14:paraId="0FD0A540" w14:textId="77777777">
      <w:pPr>
        <w:numPr>
          <w:ilvl w:val="0"/>
          <w:numId w:val="14"/>
        </w:numPr>
        <w:spacing w:after="120"/>
        <w:ind w:left="2880" w:hanging="900"/>
        <w:rPr>
          <w:rFonts w:ascii="Times New Roman" w:hAnsi="Times New Roman"/>
          <w:bCs/>
          <w:i/>
          <w:sz w:val="24"/>
          <w:szCs w:val="24"/>
        </w:rPr>
      </w:pPr>
      <w:r w:rsidRPr="00F348C7">
        <w:rPr>
          <w:rFonts w:ascii="Times New Roman" w:hAnsi="Times New Roman"/>
          <w:bCs/>
          <w:i/>
          <w:sz w:val="24"/>
          <w:szCs w:val="24"/>
        </w:rPr>
        <w:t>Devon Enterprises, L.L.C. v. Arlington Indep. Sch. Dist.</w:t>
      </w:r>
      <w:r w:rsidRPr="00F348C7">
        <w:rPr>
          <w:rFonts w:ascii="Times New Roman" w:hAnsi="Times New Roman"/>
          <w:bCs/>
          <w:sz w:val="24"/>
          <w:szCs w:val="24"/>
        </w:rPr>
        <w:t xml:space="preserve">, 541 F. </w:t>
      </w:r>
      <w:r w:rsidRPr="00F348C7">
        <w:rPr>
          <w:rFonts w:ascii="Times New Roman" w:hAnsi="Times New Roman"/>
          <w:bCs/>
          <w:sz w:val="24"/>
          <w:szCs w:val="24"/>
        </w:rPr>
        <w:t>App'x</w:t>
      </w:r>
      <w:r w:rsidRPr="00F348C7">
        <w:rPr>
          <w:rFonts w:ascii="Times New Roman" w:hAnsi="Times New Roman"/>
          <w:bCs/>
          <w:sz w:val="24"/>
          <w:szCs w:val="24"/>
        </w:rPr>
        <w:t xml:space="preserve"> 439 (5th Cir. 2013)</w:t>
      </w:r>
    </w:p>
    <w:p w:rsidR="00F348C7" w:rsidRPr="00846DFE" w:rsidP="00177E38" w14:paraId="526032A9" w14:textId="77777777">
      <w:pPr>
        <w:numPr>
          <w:ilvl w:val="0"/>
          <w:numId w:val="14"/>
        </w:numPr>
        <w:spacing w:after="120"/>
        <w:ind w:left="2880" w:hanging="900"/>
        <w:rPr>
          <w:rFonts w:ascii="Times New Roman" w:hAnsi="Times New Roman"/>
          <w:bCs/>
          <w:sz w:val="24"/>
          <w:szCs w:val="24"/>
        </w:rPr>
      </w:pPr>
      <w:r w:rsidRPr="00F348C7">
        <w:rPr>
          <w:rFonts w:ascii="Times New Roman" w:hAnsi="Times New Roman"/>
          <w:bCs/>
          <w:i/>
          <w:sz w:val="24"/>
          <w:szCs w:val="24"/>
        </w:rPr>
        <w:t>Arlington Indep. Sch. Dist. v. Wilson</w:t>
      </w:r>
      <w:r w:rsidRPr="00F348C7">
        <w:rPr>
          <w:rFonts w:ascii="Times New Roman" w:hAnsi="Times New Roman"/>
          <w:bCs/>
          <w:sz w:val="24"/>
          <w:szCs w:val="24"/>
        </w:rPr>
        <w:t>, 02-13-00180-CV, 2013 WL 4506932 (Tex. App. Aug. 22, 2013</w:t>
      </w:r>
      <w:r w:rsidRPr="00846DFE">
        <w:rPr>
          <w:rFonts w:ascii="Times New Roman" w:hAnsi="Times New Roman"/>
          <w:bCs/>
          <w:sz w:val="24"/>
          <w:szCs w:val="24"/>
        </w:rPr>
        <w:t>)</w:t>
      </w:r>
    </w:p>
    <w:p w:rsidR="00F348C7" w:rsidRPr="00F348C7" w:rsidP="00177E38" w14:paraId="4F844FE4" w14:textId="77777777">
      <w:pPr>
        <w:numPr>
          <w:ilvl w:val="0"/>
          <w:numId w:val="14"/>
        </w:numPr>
        <w:spacing w:after="120"/>
        <w:ind w:left="2880" w:hanging="900"/>
        <w:rPr>
          <w:rFonts w:ascii="Times New Roman" w:hAnsi="Times New Roman"/>
          <w:bCs/>
          <w:i/>
          <w:sz w:val="24"/>
          <w:szCs w:val="24"/>
        </w:rPr>
      </w:pPr>
      <w:r w:rsidRPr="00F348C7">
        <w:rPr>
          <w:rFonts w:ascii="Times New Roman" w:hAnsi="Times New Roman"/>
          <w:bCs/>
          <w:i/>
          <w:sz w:val="24"/>
          <w:szCs w:val="24"/>
        </w:rPr>
        <w:t>Cross Roads Indep. Sch. Dist. v. Carnes</w:t>
      </w:r>
      <w:r w:rsidRPr="00F348C7">
        <w:rPr>
          <w:rFonts w:ascii="Times New Roman" w:hAnsi="Times New Roman"/>
          <w:bCs/>
          <w:sz w:val="24"/>
          <w:szCs w:val="24"/>
        </w:rPr>
        <w:t xml:space="preserve">, </w:t>
      </w:r>
      <w:r>
        <w:rPr>
          <w:rFonts w:ascii="Times New Roman" w:hAnsi="Times New Roman"/>
          <w:bCs/>
          <w:sz w:val="24"/>
          <w:szCs w:val="24"/>
        </w:rPr>
        <w:t xml:space="preserve">__ S.W.3d __, </w:t>
      </w:r>
      <w:r w:rsidRPr="00F348C7">
        <w:rPr>
          <w:rFonts w:ascii="Times New Roman" w:hAnsi="Times New Roman"/>
          <w:bCs/>
          <w:sz w:val="24"/>
          <w:szCs w:val="24"/>
        </w:rPr>
        <w:t>12-13-00069-CV, 2013 WL 3270862 (Tex. App. June 25, 2013)</w:t>
      </w:r>
    </w:p>
    <w:p w:rsidR="00F348C7" w:rsidRPr="00F348C7" w:rsidP="00177E38" w14:paraId="21F9B725" w14:textId="77777777">
      <w:pPr>
        <w:numPr>
          <w:ilvl w:val="0"/>
          <w:numId w:val="14"/>
        </w:numPr>
        <w:spacing w:after="120"/>
        <w:ind w:left="2880" w:hanging="900"/>
        <w:rPr>
          <w:rFonts w:ascii="Times New Roman" w:hAnsi="Times New Roman"/>
          <w:bCs/>
          <w:i/>
          <w:sz w:val="24"/>
          <w:szCs w:val="24"/>
        </w:rPr>
      </w:pPr>
      <w:r w:rsidRPr="00F348C7">
        <w:rPr>
          <w:rFonts w:ascii="Times New Roman" w:hAnsi="Times New Roman"/>
          <w:bCs/>
          <w:i/>
          <w:sz w:val="24"/>
          <w:szCs w:val="24"/>
        </w:rPr>
        <w:t>Ricci v. Cleveland Indep. Sch. Dist.</w:t>
      </w:r>
      <w:r w:rsidRPr="00F348C7">
        <w:rPr>
          <w:rFonts w:ascii="Times New Roman" w:hAnsi="Times New Roman"/>
          <w:bCs/>
          <w:sz w:val="24"/>
          <w:szCs w:val="24"/>
        </w:rPr>
        <w:t>, 11-CV-02957, 2012 WL 2935200 (S.D. Tex. July 17, 2012)</w:t>
      </w:r>
    </w:p>
    <w:p w:rsidR="00DB63EE" w:rsidP="00177E38" w14:paraId="03F3CDB4" w14:textId="77777777">
      <w:pPr>
        <w:numPr>
          <w:ilvl w:val="0"/>
          <w:numId w:val="14"/>
        </w:numPr>
        <w:spacing w:after="120"/>
        <w:ind w:left="2880" w:hanging="900"/>
        <w:rPr>
          <w:rFonts w:ascii="Times New Roman" w:hAnsi="Times New Roman"/>
          <w:bCs/>
          <w:sz w:val="24"/>
          <w:szCs w:val="24"/>
        </w:rPr>
      </w:pPr>
      <w:r>
        <w:rPr>
          <w:rFonts w:ascii="Times New Roman" w:hAnsi="Times New Roman"/>
          <w:bCs/>
          <w:i/>
          <w:sz w:val="24"/>
          <w:szCs w:val="24"/>
        </w:rPr>
        <w:t>K.G.S. v. Kemp</w:t>
      </w:r>
      <w:r w:rsidRPr="00DB63EE">
        <w:rPr>
          <w:rFonts w:ascii="Times New Roman" w:hAnsi="Times New Roman"/>
          <w:bCs/>
          <w:sz w:val="24"/>
          <w:szCs w:val="24"/>
        </w:rPr>
        <w:t xml:space="preserve">, 2011 WL 4624635002, </w:t>
      </w:r>
      <w:r w:rsidRPr="00DB63EE">
        <w:rPr>
          <w:rFonts w:ascii="Times New Roman" w:hAnsi="Times New Roman"/>
          <w:bCs/>
          <w:sz w:val="24"/>
          <w:szCs w:val="24"/>
        </w:rPr>
        <w:t>N.D.Tex</w:t>
      </w:r>
      <w:r w:rsidRPr="00DB63EE">
        <w:rPr>
          <w:rFonts w:ascii="Times New Roman" w:hAnsi="Times New Roman"/>
          <w:bCs/>
          <w:sz w:val="24"/>
          <w:szCs w:val="24"/>
        </w:rPr>
        <w:t xml:space="preserve">., October 05, 2011 </w:t>
      </w:r>
    </w:p>
    <w:p w:rsidR="00A9267D" w:rsidRPr="00A9267D" w:rsidP="00177E38" w14:paraId="3B271BE7" w14:textId="77777777">
      <w:pPr>
        <w:numPr>
          <w:ilvl w:val="0"/>
          <w:numId w:val="14"/>
        </w:numPr>
        <w:spacing w:after="120"/>
        <w:ind w:left="2880" w:hanging="900"/>
        <w:rPr>
          <w:rFonts w:ascii="Times New Roman" w:hAnsi="Times New Roman"/>
          <w:bCs/>
          <w:sz w:val="24"/>
          <w:szCs w:val="24"/>
        </w:rPr>
      </w:pPr>
      <w:r w:rsidRPr="00A9267D">
        <w:rPr>
          <w:rFonts w:ascii="Times New Roman" w:hAnsi="Times New Roman"/>
          <w:bCs/>
          <w:i/>
          <w:sz w:val="24"/>
          <w:szCs w:val="24"/>
        </w:rPr>
        <w:t>Marsh v. Dallas ISD</w:t>
      </w:r>
      <w:r w:rsidRPr="00A9267D">
        <w:rPr>
          <w:rFonts w:ascii="Times New Roman" w:hAnsi="Times New Roman"/>
          <w:bCs/>
          <w:sz w:val="24"/>
          <w:szCs w:val="24"/>
        </w:rPr>
        <w:t xml:space="preserve">, 129 F.3d 612 (5th Cir. 1997), cert. </w:t>
      </w:r>
      <w:r w:rsidRPr="00A9267D">
        <w:rPr>
          <w:rFonts w:ascii="Times New Roman" w:hAnsi="Times New Roman"/>
          <w:bCs/>
          <w:sz w:val="24"/>
          <w:szCs w:val="24"/>
        </w:rPr>
        <w:t>den’d</w:t>
      </w:r>
      <w:r w:rsidRPr="00A9267D">
        <w:rPr>
          <w:rFonts w:ascii="Times New Roman" w:hAnsi="Times New Roman"/>
          <w:bCs/>
          <w:sz w:val="24"/>
          <w:szCs w:val="24"/>
        </w:rPr>
        <w:t xml:space="preserve"> 524 U.S. 955 (1998)</w:t>
      </w:r>
    </w:p>
    <w:p w:rsidR="00DB63EE" w:rsidP="00177E38" w14:paraId="66663885" w14:textId="77777777">
      <w:pPr>
        <w:numPr>
          <w:ilvl w:val="0"/>
          <w:numId w:val="14"/>
        </w:numPr>
        <w:spacing w:after="120"/>
        <w:ind w:left="2880" w:hanging="900"/>
        <w:rPr>
          <w:rFonts w:ascii="Times New Roman" w:hAnsi="Times New Roman"/>
          <w:bCs/>
          <w:sz w:val="24"/>
          <w:szCs w:val="24"/>
        </w:rPr>
      </w:pPr>
      <w:r>
        <w:rPr>
          <w:rFonts w:ascii="Times New Roman" w:hAnsi="Times New Roman"/>
          <w:bCs/>
          <w:i/>
          <w:sz w:val="24"/>
          <w:szCs w:val="24"/>
        </w:rPr>
        <w:t xml:space="preserve">Woods v. Lancaster Indep. Sch. Dist., </w:t>
      </w:r>
      <w:r w:rsidRPr="00DB63EE">
        <w:rPr>
          <w:rFonts w:ascii="Times New Roman" w:hAnsi="Times New Roman"/>
          <w:bCs/>
          <w:sz w:val="24"/>
          <w:szCs w:val="24"/>
        </w:rPr>
        <w:t xml:space="preserve">--- F.Supp.2d ----, 2011 WL 2669092, </w:t>
      </w:r>
      <w:r w:rsidRPr="00DB63EE">
        <w:rPr>
          <w:rFonts w:ascii="Times New Roman" w:hAnsi="Times New Roman"/>
          <w:bCs/>
          <w:sz w:val="24"/>
          <w:szCs w:val="24"/>
        </w:rPr>
        <w:t>N.D.Tex</w:t>
      </w:r>
      <w:r w:rsidRPr="00DB63EE">
        <w:rPr>
          <w:rFonts w:ascii="Times New Roman" w:hAnsi="Times New Roman"/>
          <w:bCs/>
          <w:sz w:val="24"/>
          <w:szCs w:val="24"/>
        </w:rPr>
        <w:t>., July 06, 2011</w:t>
      </w:r>
    </w:p>
    <w:p w:rsidR="001C4C92" w:rsidP="00177E38" w14:paraId="7A932AB8" w14:textId="77777777">
      <w:pPr>
        <w:numPr>
          <w:ilvl w:val="0"/>
          <w:numId w:val="14"/>
        </w:numPr>
        <w:spacing w:after="120"/>
        <w:ind w:left="2880" w:hanging="900"/>
        <w:rPr>
          <w:rFonts w:ascii="Times New Roman" w:hAnsi="Times New Roman"/>
          <w:bCs/>
          <w:sz w:val="24"/>
          <w:szCs w:val="24"/>
        </w:rPr>
      </w:pPr>
      <w:r>
        <w:rPr>
          <w:rFonts w:ascii="Times New Roman" w:hAnsi="Times New Roman"/>
          <w:bCs/>
          <w:i/>
          <w:sz w:val="24"/>
          <w:szCs w:val="24"/>
        </w:rPr>
        <w:t>Ca</w:t>
      </w:r>
      <w:r w:rsidR="00DB63EE">
        <w:rPr>
          <w:rFonts w:ascii="Times New Roman" w:hAnsi="Times New Roman"/>
          <w:bCs/>
          <w:i/>
          <w:sz w:val="24"/>
          <w:szCs w:val="24"/>
        </w:rPr>
        <w:t>r</w:t>
      </w:r>
      <w:r>
        <w:rPr>
          <w:rFonts w:ascii="Times New Roman" w:hAnsi="Times New Roman"/>
          <w:bCs/>
          <w:i/>
          <w:sz w:val="24"/>
          <w:szCs w:val="24"/>
        </w:rPr>
        <w:t>ter v. Gibson</w:t>
      </w:r>
      <w:r w:rsidRPr="001C4C92">
        <w:rPr>
          <w:rFonts w:ascii="Times New Roman" w:hAnsi="Times New Roman"/>
          <w:bCs/>
          <w:sz w:val="24"/>
          <w:szCs w:val="24"/>
        </w:rPr>
        <w:t xml:space="preserve">, 2011 WL 115049, </w:t>
      </w:r>
      <w:r w:rsidRPr="001C4C92">
        <w:rPr>
          <w:rFonts w:ascii="Times New Roman" w:hAnsi="Times New Roman"/>
          <w:bCs/>
          <w:sz w:val="24"/>
          <w:szCs w:val="24"/>
        </w:rPr>
        <w:t>N.D.Tex</w:t>
      </w:r>
      <w:r w:rsidRPr="001C4C92">
        <w:rPr>
          <w:rFonts w:ascii="Times New Roman" w:hAnsi="Times New Roman"/>
          <w:bCs/>
          <w:sz w:val="24"/>
          <w:szCs w:val="24"/>
        </w:rPr>
        <w:t>. April 20, 2011</w:t>
      </w:r>
    </w:p>
    <w:p w:rsidR="00DB63EE" w:rsidRPr="00DB63EE" w:rsidP="00177E38" w14:paraId="7ADABDF7" w14:textId="77777777">
      <w:pPr>
        <w:numPr>
          <w:ilvl w:val="0"/>
          <w:numId w:val="14"/>
        </w:numPr>
        <w:spacing w:after="120"/>
        <w:ind w:left="2880" w:hanging="900"/>
        <w:rPr>
          <w:rFonts w:ascii="Times New Roman" w:hAnsi="Times New Roman"/>
          <w:bCs/>
          <w:sz w:val="24"/>
          <w:szCs w:val="24"/>
        </w:rPr>
      </w:pPr>
      <w:r>
        <w:rPr>
          <w:rFonts w:ascii="Times New Roman" w:hAnsi="Times New Roman"/>
          <w:bCs/>
          <w:i/>
          <w:sz w:val="24"/>
          <w:szCs w:val="24"/>
        </w:rPr>
        <w:t xml:space="preserve">Bonillas v. </w:t>
      </w:r>
      <w:r>
        <w:rPr>
          <w:rFonts w:ascii="Times New Roman" w:hAnsi="Times New Roman"/>
          <w:bCs/>
          <w:i/>
          <w:sz w:val="24"/>
          <w:szCs w:val="24"/>
        </w:rPr>
        <w:t>Harlandale</w:t>
      </w:r>
      <w:r>
        <w:rPr>
          <w:rFonts w:ascii="Times New Roman" w:hAnsi="Times New Roman"/>
          <w:bCs/>
          <w:i/>
          <w:sz w:val="24"/>
          <w:szCs w:val="24"/>
        </w:rPr>
        <w:t xml:space="preserve"> </w:t>
      </w:r>
      <w:r>
        <w:rPr>
          <w:rFonts w:ascii="Times New Roman" w:hAnsi="Times New Roman"/>
          <w:bCs/>
          <w:i/>
          <w:sz w:val="24"/>
          <w:szCs w:val="24"/>
        </w:rPr>
        <w:t>indep</w:t>
      </w:r>
      <w:r>
        <w:rPr>
          <w:rFonts w:ascii="Times New Roman" w:hAnsi="Times New Roman"/>
          <w:bCs/>
          <w:i/>
          <w:sz w:val="24"/>
          <w:szCs w:val="24"/>
        </w:rPr>
        <w:t>. Sch. Dist</w:t>
      </w:r>
      <w:r w:rsidRPr="00DB63EE">
        <w:rPr>
          <w:rFonts w:ascii="Times New Roman" w:hAnsi="Times New Roman"/>
          <w:bCs/>
          <w:sz w:val="24"/>
          <w:szCs w:val="24"/>
        </w:rPr>
        <w:t xml:space="preserve">., --- F.Supp.2d ----, 2011 WL 2173620, </w:t>
      </w:r>
      <w:r w:rsidRPr="00DB63EE">
        <w:rPr>
          <w:rFonts w:ascii="Times New Roman" w:hAnsi="Times New Roman"/>
          <w:bCs/>
          <w:sz w:val="24"/>
          <w:szCs w:val="24"/>
        </w:rPr>
        <w:t>W.D.Tex</w:t>
      </w:r>
      <w:r w:rsidRPr="00DB63EE">
        <w:rPr>
          <w:rFonts w:ascii="Times New Roman" w:hAnsi="Times New Roman"/>
          <w:bCs/>
          <w:sz w:val="24"/>
          <w:szCs w:val="24"/>
        </w:rPr>
        <w:t>., June 02, 2011</w:t>
      </w:r>
    </w:p>
    <w:p w:rsidR="00DC6471" w:rsidRPr="00DC6471" w:rsidP="00177E38" w14:paraId="34B6A6F1" w14:textId="77777777">
      <w:pPr>
        <w:numPr>
          <w:ilvl w:val="0"/>
          <w:numId w:val="14"/>
        </w:numPr>
        <w:spacing w:after="120"/>
        <w:ind w:left="2880" w:hanging="900"/>
        <w:rPr>
          <w:rStyle w:val="resultsublistitem1"/>
          <w:rFonts w:ascii="Times New Roman" w:hAnsi="Times New Roman" w:cs="Times New Roman"/>
          <w:sz w:val="24"/>
          <w:szCs w:val="24"/>
        </w:rPr>
      </w:pPr>
      <w:r w:rsidRPr="00F37317">
        <w:rPr>
          <w:rFonts w:ascii="Times New Roman" w:hAnsi="Times New Roman"/>
          <w:bCs/>
          <w:i/>
          <w:sz w:val="24"/>
          <w:szCs w:val="24"/>
        </w:rPr>
        <w:t>Mission Consol. Indep</w:t>
      </w:r>
      <w:r w:rsidR="00EB7A92">
        <w:rPr>
          <w:rFonts w:ascii="Times New Roman" w:hAnsi="Times New Roman"/>
          <w:bCs/>
          <w:i/>
          <w:sz w:val="24"/>
          <w:szCs w:val="24"/>
        </w:rPr>
        <w:t>.</w:t>
      </w:r>
      <w:r w:rsidRPr="00F37317">
        <w:rPr>
          <w:rFonts w:ascii="Times New Roman" w:hAnsi="Times New Roman"/>
          <w:bCs/>
          <w:i/>
          <w:sz w:val="24"/>
          <w:szCs w:val="24"/>
        </w:rPr>
        <w:t xml:space="preserve"> Sch</w:t>
      </w:r>
      <w:r w:rsidR="00EB7A92">
        <w:rPr>
          <w:rFonts w:ascii="Times New Roman" w:hAnsi="Times New Roman"/>
          <w:bCs/>
          <w:i/>
          <w:sz w:val="24"/>
          <w:szCs w:val="24"/>
        </w:rPr>
        <w:t>.</w:t>
      </w:r>
      <w:r w:rsidRPr="00F37317">
        <w:rPr>
          <w:rFonts w:ascii="Times New Roman" w:hAnsi="Times New Roman"/>
          <w:bCs/>
          <w:i/>
          <w:sz w:val="24"/>
          <w:szCs w:val="24"/>
        </w:rPr>
        <w:t xml:space="preserve"> Dist. v. Garcia</w:t>
      </w:r>
      <w:r w:rsidRPr="00DC6471">
        <w:rPr>
          <w:rFonts w:ascii="Times New Roman" w:hAnsi="Times New Roman"/>
          <w:sz w:val="24"/>
          <w:szCs w:val="24"/>
        </w:rPr>
        <w:t>,</w:t>
      </w:r>
      <w:r>
        <w:rPr>
          <w:rFonts w:ascii="Times New Roman" w:hAnsi="Times New Roman"/>
          <w:sz w:val="24"/>
          <w:szCs w:val="24"/>
        </w:rPr>
        <w:t xml:space="preserve"> </w:t>
      </w:r>
      <w:r w:rsidR="003A4251">
        <w:rPr>
          <w:rStyle w:val="resultsublistitem1"/>
          <w:rFonts w:ascii="Times New Roman" w:hAnsi="Times New Roman" w:cs="Times New Roman"/>
          <w:sz w:val="24"/>
          <w:szCs w:val="24"/>
        </w:rPr>
        <w:t>235</w:t>
      </w:r>
      <w:r w:rsidRPr="00DC6471">
        <w:rPr>
          <w:rStyle w:val="resultsublistitem1"/>
          <w:rFonts w:ascii="Times New Roman" w:hAnsi="Times New Roman" w:cs="Times New Roman"/>
          <w:sz w:val="24"/>
          <w:szCs w:val="24"/>
        </w:rPr>
        <w:t xml:space="preserve"> S.W.3d </w:t>
      </w:r>
      <w:r w:rsidR="00200B1F">
        <w:rPr>
          <w:rStyle w:val="resultsublistitem1"/>
          <w:rFonts w:ascii="Times New Roman" w:hAnsi="Times New Roman" w:cs="Times New Roman"/>
          <w:sz w:val="24"/>
          <w:szCs w:val="24"/>
        </w:rPr>
        <w:t>653 (Tex. 2008)</w:t>
      </w:r>
      <w:r w:rsidRPr="00DC6471">
        <w:rPr>
          <w:rStyle w:val="resultsublistitem1"/>
          <w:rFonts w:ascii="Times New Roman" w:hAnsi="Times New Roman" w:cs="Times New Roman"/>
          <w:sz w:val="24"/>
          <w:szCs w:val="24"/>
        </w:rPr>
        <w:t>, 51 Tex. Sup. Ct. J. 621</w:t>
      </w:r>
      <w:r>
        <w:rPr>
          <w:rStyle w:val="resultsublistitem1"/>
          <w:rFonts w:ascii="Times New Roman" w:hAnsi="Times New Roman" w:cs="Times New Roman"/>
          <w:sz w:val="24"/>
          <w:szCs w:val="24"/>
        </w:rPr>
        <w:t>.</w:t>
      </w:r>
      <w:r w:rsidRPr="00DC6471">
        <w:rPr>
          <w:rStyle w:val="resultsublistitem1"/>
          <w:rFonts w:ascii="Times New Roman" w:hAnsi="Times New Roman" w:cs="Times New Roman"/>
          <w:sz w:val="24"/>
          <w:szCs w:val="24"/>
        </w:rPr>
        <w:t xml:space="preserve"> </w:t>
      </w:r>
    </w:p>
    <w:p w:rsidR="0024457D" w:rsidP="00177E38" w14:paraId="5E2F28EA" w14:textId="77777777">
      <w:pPr>
        <w:numPr>
          <w:ilvl w:val="0"/>
          <w:numId w:val="14"/>
        </w:numPr>
        <w:spacing w:after="120"/>
        <w:ind w:left="2880" w:hanging="900"/>
        <w:rPr>
          <w:rStyle w:val="resultsublistitem1"/>
          <w:rFonts w:ascii="Times New Roman" w:hAnsi="Times New Roman" w:cs="Times New Roman"/>
          <w:color w:val="000000"/>
          <w:sz w:val="24"/>
          <w:szCs w:val="24"/>
        </w:rPr>
      </w:pPr>
      <w:r w:rsidRPr="0024457D">
        <w:rPr>
          <w:rStyle w:val="resultsublistitem1"/>
          <w:rFonts w:ascii="Times New Roman" w:hAnsi="Times New Roman" w:cs="Times New Roman"/>
          <w:i/>
          <w:color w:val="000000"/>
          <w:sz w:val="24"/>
          <w:szCs w:val="24"/>
        </w:rPr>
        <w:t>Johnson v. Waxahachie Indep. Sch. Dist</w:t>
      </w:r>
      <w:r>
        <w:rPr>
          <w:rStyle w:val="resultsublistitem1"/>
          <w:rFonts w:ascii="Times New Roman" w:hAnsi="Times New Roman" w:cs="Times New Roman"/>
          <w:color w:val="000000"/>
          <w:sz w:val="24"/>
          <w:szCs w:val="24"/>
        </w:rPr>
        <w:t xml:space="preserve">., __ S.W.3d __, 2010 WL 3409654, </w:t>
      </w:r>
      <w:r>
        <w:rPr>
          <w:rStyle w:val="resultsublistitem1"/>
          <w:rFonts w:ascii="Times New Roman" w:hAnsi="Times New Roman" w:cs="Times New Roman"/>
          <w:color w:val="000000"/>
          <w:sz w:val="24"/>
          <w:szCs w:val="24"/>
        </w:rPr>
        <w:t>Tex.App</w:t>
      </w:r>
      <w:r>
        <w:rPr>
          <w:rStyle w:val="resultsublistitem1"/>
          <w:rFonts w:ascii="Times New Roman" w:hAnsi="Times New Roman" w:cs="Times New Roman"/>
          <w:color w:val="000000"/>
          <w:sz w:val="24"/>
          <w:szCs w:val="24"/>
        </w:rPr>
        <w:t>.-Hou. (14 Dist.), August 31, 2010</w:t>
      </w:r>
    </w:p>
    <w:p w:rsidR="00DC6471" w:rsidP="00177E38" w14:paraId="52419025" w14:textId="77777777">
      <w:pPr>
        <w:numPr>
          <w:ilvl w:val="0"/>
          <w:numId w:val="14"/>
        </w:numPr>
        <w:spacing w:after="120"/>
        <w:ind w:left="2880" w:hanging="900"/>
        <w:rPr>
          <w:rFonts w:ascii="Times New Roman" w:hAnsi="Times New Roman"/>
          <w:color w:val="000000"/>
          <w:sz w:val="24"/>
          <w:szCs w:val="24"/>
        </w:rPr>
      </w:pPr>
      <w:r w:rsidRPr="00DC6471">
        <w:rPr>
          <w:rFonts w:ascii="Times New Roman" w:hAnsi="Times New Roman"/>
          <w:bCs/>
          <w:i/>
          <w:color w:val="000000"/>
          <w:sz w:val="24"/>
          <w:szCs w:val="24"/>
        </w:rPr>
        <w:t>Guerra v. Santa Rosa Indep</w:t>
      </w:r>
      <w:r w:rsidR="00EB7A92">
        <w:rPr>
          <w:rFonts w:ascii="Times New Roman" w:hAnsi="Times New Roman"/>
          <w:bCs/>
          <w:i/>
          <w:color w:val="000000"/>
          <w:sz w:val="24"/>
          <w:szCs w:val="24"/>
        </w:rPr>
        <w:t>.</w:t>
      </w:r>
      <w:r w:rsidRPr="00DC6471">
        <w:rPr>
          <w:rFonts w:ascii="Times New Roman" w:hAnsi="Times New Roman"/>
          <w:bCs/>
          <w:i/>
          <w:color w:val="000000"/>
          <w:sz w:val="24"/>
          <w:szCs w:val="24"/>
        </w:rPr>
        <w:t xml:space="preserve"> Sch</w:t>
      </w:r>
      <w:r w:rsidR="00EB7A92">
        <w:rPr>
          <w:rFonts w:ascii="Times New Roman" w:hAnsi="Times New Roman"/>
          <w:bCs/>
          <w:i/>
          <w:color w:val="000000"/>
          <w:sz w:val="24"/>
          <w:szCs w:val="24"/>
        </w:rPr>
        <w:t>.</w:t>
      </w:r>
      <w:r w:rsidRPr="00DC6471">
        <w:rPr>
          <w:rFonts w:ascii="Times New Roman" w:hAnsi="Times New Roman"/>
          <w:bCs/>
          <w:i/>
          <w:color w:val="000000"/>
          <w:sz w:val="24"/>
          <w:szCs w:val="24"/>
        </w:rPr>
        <w:t xml:space="preserve"> Dist.,</w:t>
      </w:r>
      <w:r w:rsidRPr="00DC6471">
        <w:rPr>
          <w:rFonts w:ascii="Times New Roman" w:hAnsi="Times New Roman"/>
          <w:color w:val="000000"/>
          <w:sz w:val="24"/>
          <w:szCs w:val="24"/>
        </w:rPr>
        <w:t xml:space="preserve"> 241 S.W.3d 594 (</w:t>
      </w:r>
      <w:r w:rsidRPr="00DC6471">
        <w:rPr>
          <w:rFonts w:ascii="Times New Roman" w:hAnsi="Times New Roman"/>
          <w:color w:val="000000"/>
          <w:sz w:val="24"/>
          <w:szCs w:val="24"/>
        </w:rPr>
        <w:t>Tex.App</w:t>
      </w:r>
      <w:r w:rsidRPr="00DC6471">
        <w:rPr>
          <w:rFonts w:ascii="Times New Roman" w:hAnsi="Times New Roman"/>
          <w:color w:val="000000"/>
          <w:sz w:val="24"/>
          <w:szCs w:val="24"/>
        </w:rPr>
        <w:t>.</w:t>
      </w:r>
      <w:r w:rsidR="00EB7A92">
        <w:rPr>
          <w:rFonts w:ascii="Times New Roman" w:hAnsi="Times New Roman"/>
          <w:color w:val="000000"/>
          <w:sz w:val="24"/>
          <w:szCs w:val="24"/>
        </w:rPr>
        <w:t>–</w:t>
      </w:r>
      <w:r w:rsidRPr="00DC6471">
        <w:rPr>
          <w:rFonts w:ascii="Times New Roman" w:hAnsi="Times New Roman"/>
          <w:color w:val="000000"/>
          <w:sz w:val="24"/>
          <w:szCs w:val="24"/>
        </w:rPr>
        <w:t>Corpus Christi 2007, rev</w:t>
      </w:r>
      <w:r>
        <w:rPr>
          <w:rFonts w:ascii="Times New Roman" w:hAnsi="Times New Roman"/>
          <w:color w:val="000000"/>
          <w:sz w:val="24"/>
          <w:szCs w:val="24"/>
        </w:rPr>
        <w:t>.</w:t>
      </w:r>
      <w:r w:rsidRPr="00DC6471">
        <w:rPr>
          <w:rFonts w:ascii="Times New Roman" w:hAnsi="Times New Roman"/>
          <w:color w:val="000000"/>
          <w:sz w:val="24"/>
          <w:szCs w:val="24"/>
        </w:rPr>
        <w:t xml:space="preserve"> den</w:t>
      </w:r>
      <w:r w:rsidR="00BA2244">
        <w:rPr>
          <w:rFonts w:ascii="Times New Roman" w:hAnsi="Times New Roman"/>
          <w:color w:val="000000"/>
          <w:sz w:val="24"/>
          <w:szCs w:val="24"/>
        </w:rPr>
        <w:t>ied</w:t>
      </w:r>
      <w:r w:rsidR="00EB7A92">
        <w:rPr>
          <w:rFonts w:ascii="Times New Roman" w:hAnsi="Times New Roman"/>
          <w:color w:val="000000"/>
          <w:sz w:val="24"/>
          <w:szCs w:val="24"/>
        </w:rPr>
        <w:t>).</w:t>
      </w:r>
    </w:p>
    <w:p w:rsidR="00BA2244" w:rsidRPr="004B75C9" w:rsidP="00177E38" w14:paraId="3843ADF0" w14:textId="77777777">
      <w:pPr>
        <w:numPr>
          <w:ilvl w:val="0"/>
          <w:numId w:val="14"/>
        </w:numPr>
        <w:spacing w:after="120"/>
        <w:ind w:left="2880" w:hanging="900"/>
        <w:rPr>
          <w:rFonts w:ascii="Times New Roman" w:hAnsi="Times New Roman"/>
          <w:b/>
          <w:color w:val="000000"/>
          <w:sz w:val="24"/>
          <w:szCs w:val="24"/>
        </w:rPr>
      </w:pPr>
      <w:r w:rsidRPr="004B75C9">
        <w:rPr>
          <w:rFonts w:ascii="Times New Roman" w:hAnsi="Times New Roman"/>
          <w:b/>
          <w:i/>
          <w:color w:val="000000"/>
          <w:sz w:val="24"/>
          <w:szCs w:val="24"/>
        </w:rPr>
        <w:t>Barrow v. Greenville Indep</w:t>
      </w:r>
      <w:r w:rsidRPr="004B75C9" w:rsidR="00EB7A92">
        <w:rPr>
          <w:rFonts w:ascii="Times New Roman" w:hAnsi="Times New Roman"/>
          <w:b/>
          <w:i/>
          <w:color w:val="000000"/>
          <w:sz w:val="24"/>
          <w:szCs w:val="24"/>
        </w:rPr>
        <w:t>.</w:t>
      </w:r>
      <w:r w:rsidRPr="004B75C9">
        <w:rPr>
          <w:rFonts w:ascii="Times New Roman" w:hAnsi="Times New Roman"/>
          <w:b/>
          <w:i/>
          <w:color w:val="000000"/>
          <w:sz w:val="24"/>
          <w:szCs w:val="24"/>
        </w:rPr>
        <w:t xml:space="preserve"> Sch</w:t>
      </w:r>
      <w:r w:rsidRPr="004B75C9" w:rsidR="00EB7A92">
        <w:rPr>
          <w:rFonts w:ascii="Times New Roman" w:hAnsi="Times New Roman"/>
          <w:b/>
          <w:i/>
          <w:color w:val="000000"/>
          <w:sz w:val="24"/>
          <w:szCs w:val="24"/>
        </w:rPr>
        <w:t>.</w:t>
      </w:r>
      <w:r w:rsidRPr="004B75C9">
        <w:rPr>
          <w:rFonts w:ascii="Times New Roman" w:hAnsi="Times New Roman"/>
          <w:b/>
          <w:i/>
          <w:color w:val="000000"/>
          <w:sz w:val="24"/>
          <w:szCs w:val="24"/>
        </w:rPr>
        <w:t xml:space="preserve"> Dist</w:t>
      </w:r>
      <w:r w:rsidRPr="004B75C9">
        <w:rPr>
          <w:rFonts w:ascii="Times New Roman" w:hAnsi="Times New Roman"/>
          <w:b/>
          <w:color w:val="000000"/>
          <w:sz w:val="24"/>
          <w:szCs w:val="24"/>
        </w:rPr>
        <w:t xml:space="preserve">., 480 F.3d 377 (5th Cir. 2007), cert. denied, </w:t>
      </w:r>
      <w:r w:rsidRPr="004B75C9">
        <w:rPr>
          <w:rFonts w:ascii="Times New Roman" w:hAnsi="Times New Roman"/>
          <w:b/>
          <w:i/>
          <w:color w:val="000000"/>
          <w:sz w:val="24"/>
          <w:szCs w:val="24"/>
        </w:rPr>
        <w:t>Barrow v. Greenville Indep</w:t>
      </w:r>
      <w:r w:rsidRPr="004B75C9" w:rsidR="00EB7A92">
        <w:rPr>
          <w:rFonts w:ascii="Times New Roman" w:hAnsi="Times New Roman"/>
          <w:b/>
          <w:i/>
          <w:color w:val="000000"/>
          <w:sz w:val="24"/>
          <w:szCs w:val="24"/>
        </w:rPr>
        <w:t>.</w:t>
      </w:r>
      <w:r w:rsidRPr="004B75C9">
        <w:rPr>
          <w:rFonts w:ascii="Times New Roman" w:hAnsi="Times New Roman"/>
          <w:b/>
          <w:i/>
          <w:color w:val="000000"/>
          <w:sz w:val="24"/>
          <w:szCs w:val="24"/>
        </w:rPr>
        <w:t xml:space="preserve"> Sch</w:t>
      </w:r>
      <w:r w:rsidRPr="004B75C9" w:rsidR="00EB7A92">
        <w:rPr>
          <w:rFonts w:ascii="Times New Roman" w:hAnsi="Times New Roman"/>
          <w:b/>
          <w:i/>
          <w:color w:val="000000"/>
          <w:sz w:val="24"/>
          <w:szCs w:val="24"/>
        </w:rPr>
        <w:t>.</w:t>
      </w:r>
      <w:r w:rsidRPr="004B75C9">
        <w:rPr>
          <w:rFonts w:ascii="Times New Roman" w:hAnsi="Times New Roman"/>
          <w:b/>
          <w:i/>
          <w:color w:val="000000"/>
          <w:sz w:val="24"/>
          <w:szCs w:val="24"/>
        </w:rPr>
        <w:t xml:space="preserve"> Dist</w:t>
      </w:r>
      <w:r w:rsidRPr="004B75C9">
        <w:rPr>
          <w:rFonts w:ascii="Times New Roman" w:hAnsi="Times New Roman"/>
          <w:b/>
          <w:color w:val="000000"/>
          <w:sz w:val="24"/>
          <w:szCs w:val="24"/>
        </w:rPr>
        <w:t xml:space="preserve">., 128 </w:t>
      </w:r>
      <w:r w:rsidRPr="004B75C9">
        <w:rPr>
          <w:rFonts w:ascii="Times New Roman" w:hAnsi="Times New Roman"/>
          <w:b/>
          <w:color w:val="000000"/>
          <w:sz w:val="24"/>
          <w:szCs w:val="24"/>
        </w:rPr>
        <w:t>S.Ct</w:t>
      </w:r>
      <w:r w:rsidRPr="004B75C9">
        <w:rPr>
          <w:rFonts w:ascii="Times New Roman" w:hAnsi="Times New Roman"/>
          <w:b/>
          <w:color w:val="000000"/>
          <w:sz w:val="24"/>
          <w:szCs w:val="24"/>
        </w:rPr>
        <w:t>. 255 (2007)</w:t>
      </w:r>
      <w:r w:rsidRPr="004B75C9" w:rsidR="00EB7A92">
        <w:rPr>
          <w:rFonts w:ascii="Times New Roman" w:hAnsi="Times New Roman"/>
          <w:b/>
          <w:color w:val="000000"/>
          <w:sz w:val="24"/>
          <w:szCs w:val="24"/>
        </w:rPr>
        <w:t>.</w:t>
      </w:r>
    </w:p>
    <w:p w:rsidR="00DC6471" w:rsidRPr="00BA2244" w:rsidP="00177E38" w14:paraId="1774A981" w14:textId="77777777">
      <w:pPr>
        <w:numPr>
          <w:ilvl w:val="0"/>
          <w:numId w:val="14"/>
        </w:numPr>
        <w:spacing w:after="120"/>
        <w:ind w:left="2880" w:hanging="900"/>
        <w:rPr>
          <w:rFonts w:ascii="Times New Roman" w:hAnsi="Times New Roman"/>
          <w:color w:val="000000"/>
          <w:sz w:val="24"/>
          <w:szCs w:val="24"/>
        </w:rPr>
      </w:pPr>
      <w:r w:rsidRPr="00F37317">
        <w:rPr>
          <w:rFonts w:ascii="Times New Roman" w:hAnsi="Times New Roman"/>
          <w:bCs/>
          <w:i/>
          <w:sz w:val="24"/>
          <w:szCs w:val="24"/>
        </w:rPr>
        <w:t>Waxahachie Indep</w:t>
      </w:r>
      <w:r w:rsidR="00EB7A92">
        <w:rPr>
          <w:rFonts w:ascii="Times New Roman" w:hAnsi="Times New Roman"/>
          <w:bCs/>
          <w:i/>
          <w:sz w:val="24"/>
          <w:szCs w:val="24"/>
        </w:rPr>
        <w:t>.</w:t>
      </w:r>
      <w:r w:rsidRPr="00F37317">
        <w:rPr>
          <w:rFonts w:ascii="Times New Roman" w:hAnsi="Times New Roman"/>
          <w:bCs/>
          <w:i/>
          <w:sz w:val="24"/>
          <w:szCs w:val="24"/>
        </w:rPr>
        <w:t xml:space="preserve"> Sch</w:t>
      </w:r>
      <w:r w:rsidR="00EB7A92">
        <w:rPr>
          <w:rFonts w:ascii="Times New Roman" w:hAnsi="Times New Roman"/>
          <w:bCs/>
          <w:i/>
          <w:sz w:val="24"/>
          <w:szCs w:val="24"/>
        </w:rPr>
        <w:t>.</w:t>
      </w:r>
      <w:r w:rsidRPr="00F37317">
        <w:rPr>
          <w:rFonts w:ascii="Times New Roman" w:hAnsi="Times New Roman"/>
          <w:bCs/>
          <w:i/>
          <w:sz w:val="24"/>
          <w:szCs w:val="24"/>
        </w:rPr>
        <w:t xml:space="preserve"> Dist. v. Johnson</w:t>
      </w:r>
      <w:r w:rsidRPr="00BA2244">
        <w:rPr>
          <w:rFonts w:ascii="Times New Roman" w:hAnsi="Times New Roman"/>
          <w:i/>
          <w:sz w:val="24"/>
          <w:szCs w:val="24"/>
        </w:rPr>
        <w:t>,</w:t>
      </w:r>
      <w:r w:rsidR="00BA2244">
        <w:rPr>
          <w:rStyle w:val="resultsublistitem1"/>
          <w:rFonts w:ascii="Times New Roman" w:hAnsi="Times New Roman" w:cs="Times New Roman"/>
          <w:color w:val="000000"/>
          <w:sz w:val="24"/>
          <w:szCs w:val="24"/>
        </w:rPr>
        <w:t xml:space="preserve"> </w:t>
      </w:r>
      <w:r w:rsidRPr="00BA2244">
        <w:rPr>
          <w:rStyle w:val="resultsublistitem1"/>
          <w:rFonts w:ascii="Times New Roman" w:hAnsi="Times New Roman" w:cs="Times New Roman"/>
          <w:color w:val="000000"/>
          <w:sz w:val="24"/>
          <w:szCs w:val="24"/>
        </w:rPr>
        <w:t xml:space="preserve">181 S.W.3d 781 </w:t>
      </w:r>
      <w:r w:rsidR="00BA2244">
        <w:rPr>
          <w:rStyle w:val="resultsublistitem1"/>
          <w:rFonts w:ascii="Times New Roman" w:hAnsi="Times New Roman" w:cs="Times New Roman"/>
          <w:color w:val="000000"/>
          <w:sz w:val="24"/>
          <w:szCs w:val="24"/>
        </w:rPr>
        <w:t>(</w:t>
      </w:r>
      <w:r w:rsidRPr="00BA2244">
        <w:rPr>
          <w:rStyle w:val="resultsublistitem1"/>
          <w:rFonts w:ascii="Times New Roman" w:hAnsi="Times New Roman" w:cs="Times New Roman"/>
          <w:color w:val="000000"/>
          <w:sz w:val="24"/>
          <w:szCs w:val="24"/>
        </w:rPr>
        <w:t>Tex.</w:t>
      </w:r>
      <w:r w:rsidR="00EB7A92">
        <w:rPr>
          <w:rStyle w:val="resultsublistitem1"/>
          <w:rFonts w:ascii="Times New Roman" w:hAnsi="Times New Roman" w:cs="Times New Roman"/>
          <w:color w:val="000000"/>
          <w:sz w:val="24"/>
          <w:szCs w:val="24"/>
        </w:rPr>
        <w:t xml:space="preserve"> </w:t>
      </w:r>
      <w:r w:rsidRPr="00BA2244">
        <w:rPr>
          <w:rStyle w:val="resultsublistitem1"/>
          <w:rFonts w:ascii="Times New Roman" w:hAnsi="Times New Roman" w:cs="Times New Roman"/>
          <w:color w:val="000000"/>
          <w:sz w:val="24"/>
          <w:szCs w:val="24"/>
        </w:rPr>
        <w:t>App.</w:t>
      </w:r>
      <w:r w:rsidR="00EB7A92">
        <w:rPr>
          <w:rStyle w:val="resultsublistitem1"/>
          <w:rFonts w:ascii="Times New Roman" w:hAnsi="Times New Roman" w:cs="Times New Roman"/>
          <w:color w:val="000000"/>
          <w:sz w:val="24"/>
          <w:szCs w:val="24"/>
        </w:rPr>
        <w:t>–</w:t>
      </w:r>
      <w:r w:rsidRPr="00BA2244">
        <w:rPr>
          <w:rStyle w:val="resultsublistitem1"/>
          <w:rFonts w:ascii="Times New Roman" w:hAnsi="Times New Roman" w:cs="Times New Roman"/>
          <w:color w:val="000000"/>
          <w:sz w:val="24"/>
          <w:szCs w:val="24"/>
        </w:rPr>
        <w:t>Waco</w:t>
      </w:r>
      <w:r w:rsidR="00BA2244">
        <w:rPr>
          <w:rStyle w:val="resultsublistitem1"/>
          <w:rFonts w:ascii="Times New Roman" w:hAnsi="Times New Roman" w:cs="Times New Roman"/>
          <w:color w:val="000000"/>
          <w:sz w:val="24"/>
          <w:szCs w:val="24"/>
        </w:rPr>
        <w:t xml:space="preserve"> </w:t>
      </w:r>
      <w:r w:rsidRPr="00BA2244">
        <w:rPr>
          <w:rStyle w:val="resultsublistitem1"/>
          <w:rFonts w:ascii="Times New Roman" w:hAnsi="Times New Roman" w:cs="Times New Roman"/>
          <w:color w:val="000000"/>
          <w:sz w:val="24"/>
          <w:szCs w:val="24"/>
        </w:rPr>
        <w:t>2005</w:t>
      </w:r>
      <w:r w:rsidR="00BA2244">
        <w:rPr>
          <w:rStyle w:val="resultsublistitem1"/>
          <w:rFonts w:ascii="Times New Roman" w:hAnsi="Times New Roman" w:cs="Times New Roman"/>
          <w:color w:val="000000"/>
          <w:sz w:val="24"/>
          <w:szCs w:val="24"/>
        </w:rPr>
        <w:t>,</w:t>
      </w:r>
      <w:r w:rsidRPr="00BA2244">
        <w:rPr>
          <w:rFonts w:ascii="Times New Roman" w:hAnsi="Times New Roman"/>
          <w:color w:val="000000"/>
          <w:sz w:val="24"/>
          <w:szCs w:val="24"/>
        </w:rPr>
        <w:t xml:space="preserve"> rev</w:t>
      </w:r>
      <w:r w:rsidR="00BA2244">
        <w:rPr>
          <w:rFonts w:ascii="Times New Roman" w:hAnsi="Times New Roman"/>
          <w:color w:val="000000"/>
          <w:sz w:val="24"/>
          <w:szCs w:val="24"/>
        </w:rPr>
        <w:t xml:space="preserve">. </w:t>
      </w:r>
      <w:r w:rsidRPr="00BA2244">
        <w:rPr>
          <w:rFonts w:ascii="Times New Roman" w:hAnsi="Times New Roman"/>
          <w:color w:val="000000"/>
          <w:sz w:val="24"/>
          <w:szCs w:val="24"/>
        </w:rPr>
        <w:t>denied</w:t>
      </w:r>
      <w:r w:rsidR="00BA2244">
        <w:rPr>
          <w:rFonts w:ascii="Times New Roman" w:hAnsi="Times New Roman"/>
          <w:color w:val="000000"/>
          <w:sz w:val="24"/>
          <w:szCs w:val="24"/>
        </w:rPr>
        <w:t>).</w:t>
      </w:r>
    </w:p>
    <w:p w:rsidR="00FE6993" w:rsidRPr="00FE6993" w:rsidP="00177E38" w14:paraId="7197811E" w14:textId="77777777">
      <w:pPr>
        <w:numPr>
          <w:ilvl w:val="0"/>
          <w:numId w:val="14"/>
        </w:numPr>
        <w:spacing w:after="120"/>
        <w:ind w:left="2880" w:hanging="900"/>
        <w:rPr>
          <w:rStyle w:val="resultsublistitem1"/>
          <w:rFonts w:ascii="Times New Roman" w:hAnsi="Times New Roman" w:cs="Times New Roman"/>
          <w:sz w:val="24"/>
          <w:szCs w:val="24"/>
        </w:rPr>
      </w:pPr>
      <w:r w:rsidRPr="00F37317">
        <w:rPr>
          <w:rFonts w:ascii="Times New Roman" w:hAnsi="Times New Roman"/>
          <w:bCs/>
          <w:i/>
          <w:sz w:val="24"/>
          <w:szCs w:val="24"/>
        </w:rPr>
        <w:t>Howze v. City of Austin</w:t>
      </w:r>
      <w:r w:rsidRPr="00FE6993">
        <w:rPr>
          <w:rFonts w:ascii="Times New Roman" w:hAnsi="Times New Roman"/>
          <w:sz w:val="24"/>
          <w:szCs w:val="24"/>
        </w:rPr>
        <w:t xml:space="preserve">, </w:t>
      </w:r>
      <w:r w:rsidRPr="00FE6993">
        <w:rPr>
          <w:rStyle w:val="resultsublistitem1"/>
          <w:rFonts w:ascii="Times New Roman" w:hAnsi="Times New Roman" w:cs="Times New Roman"/>
          <w:sz w:val="24"/>
          <w:szCs w:val="24"/>
        </w:rPr>
        <w:t>917 F.2d 208 (5th Cir. 1990)</w:t>
      </w:r>
      <w:r w:rsidR="00EB7A92">
        <w:rPr>
          <w:rStyle w:val="resultsublistitem1"/>
          <w:rFonts w:ascii="Times New Roman" w:hAnsi="Times New Roman" w:cs="Times New Roman"/>
          <w:sz w:val="24"/>
          <w:szCs w:val="24"/>
        </w:rPr>
        <w:t>.</w:t>
      </w:r>
    </w:p>
    <w:p w:rsidR="00FE6993" w:rsidRPr="00FE6993" w:rsidP="00177E38" w14:paraId="5C415222" w14:textId="77777777">
      <w:pPr>
        <w:numPr>
          <w:ilvl w:val="0"/>
          <w:numId w:val="14"/>
        </w:numPr>
        <w:spacing w:after="120"/>
        <w:ind w:left="2880" w:hanging="900"/>
        <w:rPr>
          <w:rStyle w:val="resultsublistitem1"/>
          <w:rFonts w:ascii="Times New Roman" w:hAnsi="Times New Roman" w:cs="Times New Roman"/>
          <w:sz w:val="24"/>
          <w:szCs w:val="24"/>
        </w:rPr>
      </w:pPr>
      <w:r>
        <w:rPr>
          <w:rFonts w:ascii="Times New Roman" w:hAnsi="Times New Roman"/>
          <w:bCs/>
          <w:i/>
          <w:sz w:val="24"/>
          <w:szCs w:val="24"/>
        </w:rPr>
        <w:t>T</w:t>
      </w:r>
      <w:r w:rsidRPr="00F37317">
        <w:rPr>
          <w:rFonts w:ascii="Times New Roman" w:hAnsi="Times New Roman"/>
          <w:bCs/>
          <w:i/>
          <w:sz w:val="24"/>
          <w:szCs w:val="24"/>
        </w:rPr>
        <w:t>asby v. Woolery</w:t>
      </w:r>
      <w:r w:rsidRPr="00FE6993">
        <w:rPr>
          <w:rFonts w:ascii="Times New Roman" w:hAnsi="Times New Roman"/>
          <w:sz w:val="24"/>
          <w:szCs w:val="24"/>
        </w:rPr>
        <w:t xml:space="preserve">, </w:t>
      </w:r>
      <w:r w:rsidR="00EB7A92">
        <w:rPr>
          <w:rStyle w:val="resultsublistitem1"/>
          <w:rFonts w:ascii="Times New Roman" w:hAnsi="Times New Roman" w:cs="Times New Roman"/>
          <w:sz w:val="24"/>
          <w:szCs w:val="24"/>
        </w:rPr>
        <w:t xml:space="preserve">869 F. Supp. 454 </w:t>
      </w:r>
      <w:r w:rsidRPr="00FE6993">
        <w:rPr>
          <w:rStyle w:val="resultsublistitem1"/>
          <w:rFonts w:ascii="Times New Roman" w:hAnsi="Times New Roman" w:cs="Times New Roman"/>
          <w:sz w:val="24"/>
          <w:szCs w:val="24"/>
        </w:rPr>
        <w:t>(N.D.</w:t>
      </w:r>
      <w:r w:rsidR="00EB7A92">
        <w:rPr>
          <w:rStyle w:val="resultsublistitem1"/>
          <w:rFonts w:ascii="Times New Roman" w:hAnsi="Times New Roman" w:cs="Times New Roman"/>
          <w:sz w:val="24"/>
          <w:szCs w:val="24"/>
        </w:rPr>
        <w:t xml:space="preserve"> </w:t>
      </w:r>
      <w:r w:rsidRPr="00FE6993">
        <w:rPr>
          <w:rStyle w:val="resultsublistitem1"/>
          <w:rFonts w:ascii="Times New Roman" w:hAnsi="Times New Roman" w:cs="Times New Roman"/>
          <w:sz w:val="24"/>
          <w:szCs w:val="24"/>
        </w:rPr>
        <w:t>Tex. 1994)</w:t>
      </w:r>
      <w:r w:rsidR="00EB7A92">
        <w:rPr>
          <w:rStyle w:val="resultsublistitem1"/>
          <w:rFonts w:ascii="Times New Roman" w:hAnsi="Times New Roman" w:cs="Times New Roman"/>
          <w:sz w:val="24"/>
          <w:szCs w:val="24"/>
        </w:rPr>
        <w:t>.</w:t>
      </w:r>
    </w:p>
    <w:p w:rsidR="00FE6993" w:rsidRPr="00FE6993" w:rsidP="00177E38" w14:paraId="50F8D477" w14:textId="77777777">
      <w:pPr>
        <w:numPr>
          <w:ilvl w:val="0"/>
          <w:numId w:val="14"/>
        </w:numPr>
        <w:spacing w:after="120"/>
        <w:ind w:left="2880" w:hanging="900"/>
        <w:rPr>
          <w:rStyle w:val="resultsublistitem1"/>
          <w:rFonts w:ascii="Times New Roman" w:hAnsi="Times New Roman" w:cs="Times New Roman"/>
          <w:sz w:val="24"/>
          <w:szCs w:val="24"/>
        </w:rPr>
      </w:pPr>
      <w:r w:rsidRPr="00F37317">
        <w:rPr>
          <w:rFonts w:ascii="Times New Roman" w:hAnsi="Times New Roman"/>
          <w:bCs/>
          <w:i/>
          <w:sz w:val="24"/>
          <w:szCs w:val="24"/>
        </w:rPr>
        <w:t>Tasby v. Edwards</w:t>
      </w:r>
      <w:r w:rsidRPr="00FE6993">
        <w:rPr>
          <w:rFonts w:ascii="Times New Roman" w:hAnsi="Times New Roman"/>
          <w:sz w:val="24"/>
          <w:szCs w:val="24"/>
        </w:rPr>
        <w:t xml:space="preserve">, </w:t>
      </w:r>
      <w:r w:rsidRPr="00FE6993" w:rsidR="00EB7A92">
        <w:rPr>
          <w:rStyle w:val="resultsublistitem1"/>
          <w:rFonts w:ascii="Times New Roman" w:hAnsi="Times New Roman" w:cs="Times New Roman"/>
          <w:sz w:val="24"/>
          <w:szCs w:val="24"/>
        </w:rPr>
        <w:t>N</w:t>
      </w:r>
      <w:r w:rsidR="00EB7A92">
        <w:rPr>
          <w:rStyle w:val="resultsublistitem1"/>
          <w:rFonts w:ascii="Times New Roman" w:hAnsi="Times New Roman" w:cs="Times New Roman"/>
          <w:sz w:val="24"/>
          <w:szCs w:val="24"/>
        </w:rPr>
        <w:t>o</w:t>
      </w:r>
      <w:r w:rsidRPr="00FE6993" w:rsidR="00EB7A92">
        <w:rPr>
          <w:rStyle w:val="resultsublistitem1"/>
          <w:rFonts w:ascii="Times New Roman" w:hAnsi="Times New Roman" w:cs="Times New Roman"/>
          <w:sz w:val="24"/>
          <w:szCs w:val="24"/>
        </w:rPr>
        <w:t>. CIV. 3:4211-H</w:t>
      </w:r>
      <w:r w:rsidR="00EB7A92">
        <w:rPr>
          <w:rStyle w:val="resultsublistitem1"/>
          <w:rFonts w:ascii="Times New Roman" w:hAnsi="Times New Roman" w:cs="Times New Roman"/>
          <w:sz w:val="24"/>
          <w:szCs w:val="24"/>
        </w:rPr>
        <w:t>,</w:t>
      </w:r>
      <w:r w:rsidRPr="00FE6993" w:rsidR="00EB7A92">
        <w:rPr>
          <w:rStyle w:val="resultsublistitem1"/>
          <w:rFonts w:ascii="Times New Roman" w:hAnsi="Times New Roman" w:cs="Times New Roman"/>
          <w:sz w:val="24"/>
          <w:szCs w:val="24"/>
        </w:rPr>
        <w:t xml:space="preserve"> </w:t>
      </w:r>
      <w:r w:rsidR="00EB7A92">
        <w:rPr>
          <w:rStyle w:val="resultsublistitem1"/>
          <w:rFonts w:ascii="Times New Roman" w:hAnsi="Times New Roman" w:cs="Times New Roman"/>
          <w:sz w:val="24"/>
          <w:szCs w:val="24"/>
        </w:rPr>
        <w:t xml:space="preserve">1992 WL </w:t>
      </w:r>
      <w:r w:rsidR="00EB7A92">
        <w:rPr>
          <w:rStyle w:val="resultsublistitem1"/>
          <w:rFonts w:ascii="Times New Roman" w:hAnsi="Times New Roman" w:cs="Times New Roman"/>
          <w:sz w:val="24"/>
          <w:szCs w:val="24"/>
        </w:rPr>
        <w:t xml:space="preserve">367840 </w:t>
      </w:r>
      <w:r w:rsidRPr="00FE6993">
        <w:rPr>
          <w:rStyle w:val="resultsublistitem1"/>
          <w:rFonts w:ascii="Times New Roman" w:hAnsi="Times New Roman" w:cs="Times New Roman"/>
          <w:sz w:val="24"/>
          <w:szCs w:val="24"/>
        </w:rPr>
        <w:t xml:space="preserve"> </w:t>
      </w:r>
      <w:r w:rsidR="00EB7A92">
        <w:rPr>
          <w:rStyle w:val="resultsublistitem1"/>
          <w:rFonts w:ascii="Times New Roman" w:hAnsi="Times New Roman" w:cs="Times New Roman"/>
          <w:sz w:val="24"/>
          <w:szCs w:val="24"/>
        </w:rPr>
        <w:t>(</w:t>
      </w:r>
      <w:r w:rsidRPr="00FE6993">
        <w:rPr>
          <w:rStyle w:val="resultsublistitem1"/>
          <w:rFonts w:ascii="Times New Roman" w:hAnsi="Times New Roman" w:cs="Times New Roman"/>
          <w:sz w:val="24"/>
          <w:szCs w:val="24"/>
        </w:rPr>
        <w:t>N.D.</w:t>
      </w:r>
      <w:r w:rsidR="00EB7A92">
        <w:rPr>
          <w:rStyle w:val="resultsublistitem1"/>
          <w:rFonts w:ascii="Times New Roman" w:hAnsi="Times New Roman" w:cs="Times New Roman"/>
          <w:sz w:val="24"/>
          <w:szCs w:val="24"/>
        </w:rPr>
        <w:t xml:space="preserve"> </w:t>
      </w:r>
      <w:r w:rsidRPr="00FE6993">
        <w:rPr>
          <w:rStyle w:val="resultsublistitem1"/>
          <w:rFonts w:ascii="Times New Roman" w:hAnsi="Times New Roman" w:cs="Times New Roman"/>
          <w:sz w:val="24"/>
          <w:szCs w:val="24"/>
        </w:rPr>
        <w:t>Tex.</w:t>
      </w:r>
      <w:r w:rsidR="00EB7A92">
        <w:rPr>
          <w:rStyle w:val="resultsublistitem1"/>
          <w:rFonts w:ascii="Times New Roman" w:hAnsi="Times New Roman" w:cs="Times New Roman"/>
          <w:sz w:val="24"/>
          <w:szCs w:val="24"/>
        </w:rPr>
        <w:t>, November 27, 1992</w:t>
      </w:r>
      <w:r w:rsidRPr="00FE6993">
        <w:rPr>
          <w:rStyle w:val="resultsublistitem1"/>
          <w:rFonts w:ascii="Times New Roman" w:hAnsi="Times New Roman" w:cs="Times New Roman"/>
          <w:sz w:val="24"/>
          <w:szCs w:val="24"/>
        </w:rPr>
        <w:t>)</w:t>
      </w:r>
      <w:r w:rsidR="00EB7A92">
        <w:rPr>
          <w:rStyle w:val="resultsublistitem1"/>
          <w:rFonts w:ascii="Times New Roman" w:hAnsi="Times New Roman" w:cs="Times New Roman"/>
          <w:sz w:val="24"/>
          <w:szCs w:val="24"/>
        </w:rPr>
        <w:t>.</w:t>
      </w:r>
    </w:p>
    <w:p w:rsidR="00FE6993" w:rsidRPr="00FE6993" w:rsidP="00177E38" w14:paraId="74FBCB91" w14:textId="77777777">
      <w:pPr>
        <w:numPr>
          <w:ilvl w:val="0"/>
          <w:numId w:val="14"/>
        </w:numPr>
        <w:spacing w:after="120"/>
        <w:ind w:left="2880" w:hanging="900"/>
        <w:rPr>
          <w:rStyle w:val="resultsublistitem1"/>
          <w:rFonts w:ascii="Times New Roman" w:hAnsi="Times New Roman" w:cs="Times New Roman"/>
          <w:sz w:val="24"/>
          <w:szCs w:val="24"/>
        </w:rPr>
      </w:pPr>
      <w:r w:rsidRPr="00F37317">
        <w:rPr>
          <w:rFonts w:ascii="Times New Roman" w:hAnsi="Times New Roman"/>
          <w:bCs/>
          <w:i/>
          <w:sz w:val="24"/>
          <w:szCs w:val="24"/>
        </w:rPr>
        <w:t>Bates v. Dallas Indep</w:t>
      </w:r>
      <w:r w:rsidR="00EB7A92">
        <w:rPr>
          <w:rFonts w:ascii="Times New Roman" w:hAnsi="Times New Roman"/>
          <w:bCs/>
          <w:i/>
          <w:sz w:val="24"/>
          <w:szCs w:val="24"/>
        </w:rPr>
        <w:t>.</w:t>
      </w:r>
      <w:r w:rsidRPr="00F37317">
        <w:rPr>
          <w:rFonts w:ascii="Times New Roman" w:hAnsi="Times New Roman"/>
          <w:bCs/>
          <w:i/>
          <w:sz w:val="24"/>
          <w:szCs w:val="24"/>
        </w:rPr>
        <w:t xml:space="preserve"> Sch</w:t>
      </w:r>
      <w:r w:rsidR="00EB7A92">
        <w:rPr>
          <w:rFonts w:ascii="Times New Roman" w:hAnsi="Times New Roman"/>
          <w:bCs/>
          <w:i/>
          <w:sz w:val="24"/>
          <w:szCs w:val="24"/>
        </w:rPr>
        <w:t>.</w:t>
      </w:r>
      <w:r w:rsidRPr="00F37317">
        <w:rPr>
          <w:rFonts w:ascii="Times New Roman" w:hAnsi="Times New Roman"/>
          <w:bCs/>
          <w:i/>
          <w:sz w:val="24"/>
          <w:szCs w:val="24"/>
        </w:rPr>
        <w:t xml:space="preserve"> Dist</w:t>
      </w:r>
      <w:r w:rsidRPr="00F37317">
        <w:rPr>
          <w:rFonts w:ascii="Times New Roman" w:hAnsi="Times New Roman"/>
          <w:bCs/>
          <w:sz w:val="24"/>
          <w:szCs w:val="24"/>
        </w:rPr>
        <w:t>.</w:t>
      </w:r>
      <w:r w:rsidRPr="00FE6993">
        <w:rPr>
          <w:rFonts w:ascii="Times New Roman" w:hAnsi="Times New Roman"/>
          <w:sz w:val="24"/>
          <w:szCs w:val="24"/>
        </w:rPr>
        <w:t xml:space="preserve">, </w:t>
      </w:r>
      <w:r w:rsidRPr="00FE6993">
        <w:rPr>
          <w:rStyle w:val="resultsublistitem1"/>
          <w:rFonts w:ascii="Times New Roman" w:hAnsi="Times New Roman" w:cs="Times New Roman"/>
          <w:sz w:val="24"/>
          <w:szCs w:val="24"/>
        </w:rPr>
        <w:t xml:space="preserve">952 S.W.2d 543 </w:t>
      </w:r>
      <w:r w:rsidR="00EB7A92">
        <w:rPr>
          <w:rStyle w:val="resultsublistitem1"/>
          <w:rFonts w:ascii="Times New Roman" w:hAnsi="Times New Roman" w:cs="Times New Roman"/>
          <w:sz w:val="24"/>
          <w:szCs w:val="24"/>
        </w:rPr>
        <w:t>(</w:t>
      </w:r>
      <w:r w:rsidRPr="00FE6993">
        <w:rPr>
          <w:rStyle w:val="resultsublistitem1"/>
          <w:rFonts w:ascii="Times New Roman" w:hAnsi="Times New Roman" w:cs="Times New Roman"/>
          <w:sz w:val="24"/>
          <w:szCs w:val="24"/>
        </w:rPr>
        <w:t>Tex.</w:t>
      </w:r>
      <w:r w:rsidR="00EB7A92">
        <w:rPr>
          <w:rStyle w:val="resultsublistitem1"/>
          <w:rFonts w:ascii="Times New Roman" w:hAnsi="Times New Roman" w:cs="Times New Roman"/>
          <w:sz w:val="24"/>
          <w:szCs w:val="24"/>
        </w:rPr>
        <w:t xml:space="preserve"> </w:t>
      </w:r>
      <w:r w:rsidRPr="00FE6993">
        <w:rPr>
          <w:rStyle w:val="resultsublistitem1"/>
          <w:rFonts w:ascii="Times New Roman" w:hAnsi="Times New Roman" w:cs="Times New Roman"/>
          <w:sz w:val="24"/>
          <w:szCs w:val="24"/>
        </w:rPr>
        <w:t>App.</w:t>
      </w:r>
      <w:r w:rsidR="00EB7A92">
        <w:rPr>
          <w:rStyle w:val="resultsublistitem1"/>
          <w:rFonts w:ascii="Times New Roman" w:hAnsi="Times New Roman" w:cs="Times New Roman"/>
          <w:sz w:val="24"/>
          <w:szCs w:val="24"/>
        </w:rPr>
        <w:t>–</w:t>
      </w:r>
      <w:r w:rsidRPr="00FE6993">
        <w:rPr>
          <w:rStyle w:val="resultsublistitem1"/>
          <w:rFonts w:ascii="Times New Roman" w:hAnsi="Times New Roman" w:cs="Times New Roman"/>
          <w:sz w:val="24"/>
          <w:szCs w:val="24"/>
        </w:rPr>
        <w:t xml:space="preserve">Dallas </w:t>
      </w:r>
      <w:r w:rsidR="00EB7A92">
        <w:rPr>
          <w:rStyle w:val="resultsublistitem1"/>
          <w:rFonts w:ascii="Times New Roman" w:hAnsi="Times New Roman" w:cs="Times New Roman"/>
          <w:sz w:val="24"/>
          <w:szCs w:val="24"/>
        </w:rPr>
        <w:t>1</w:t>
      </w:r>
      <w:r w:rsidRPr="00FE6993">
        <w:rPr>
          <w:rStyle w:val="resultsublistitem1"/>
          <w:rFonts w:ascii="Times New Roman" w:hAnsi="Times New Roman" w:cs="Times New Roman"/>
          <w:sz w:val="24"/>
          <w:szCs w:val="24"/>
        </w:rPr>
        <w:t>997</w:t>
      </w:r>
      <w:r w:rsidR="00EB7A92">
        <w:rPr>
          <w:rStyle w:val="resultsublistitem1"/>
          <w:rFonts w:ascii="Times New Roman" w:hAnsi="Times New Roman" w:cs="Times New Roman"/>
          <w:sz w:val="24"/>
          <w:szCs w:val="24"/>
        </w:rPr>
        <w:t>).</w:t>
      </w:r>
      <w:r w:rsidRPr="00FE6993">
        <w:rPr>
          <w:rStyle w:val="resultsublistitem1"/>
          <w:rFonts w:ascii="Times New Roman" w:hAnsi="Times New Roman" w:cs="Times New Roman"/>
          <w:sz w:val="24"/>
          <w:szCs w:val="24"/>
        </w:rPr>
        <w:t xml:space="preserve"> </w:t>
      </w:r>
    </w:p>
    <w:p w:rsidR="00FE6993" w:rsidRPr="004B75C9" w:rsidP="00177E38" w14:paraId="7ABD80EB" w14:textId="77777777">
      <w:pPr>
        <w:numPr>
          <w:ilvl w:val="0"/>
          <w:numId w:val="14"/>
        </w:numPr>
        <w:spacing w:after="120"/>
        <w:ind w:left="2880" w:hanging="900"/>
        <w:rPr>
          <w:rStyle w:val="resultsublistitemfull1"/>
          <w:rFonts w:ascii="Times New Roman" w:hAnsi="Times New Roman" w:cs="Times New Roman"/>
          <w:b/>
          <w:color w:val="auto"/>
          <w:sz w:val="24"/>
          <w:szCs w:val="24"/>
        </w:rPr>
      </w:pPr>
      <w:r w:rsidRPr="004B75C9">
        <w:rPr>
          <w:rFonts w:ascii="Times New Roman" w:hAnsi="Times New Roman"/>
          <w:b/>
          <w:i/>
          <w:sz w:val="24"/>
          <w:szCs w:val="24"/>
        </w:rPr>
        <w:t>Breckenridge Indep</w:t>
      </w:r>
      <w:r w:rsidRPr="004B75C9" w:rsidR="00EB7A92">
        <w:rPr>
          <w:rFonts w:ascii="Times New Roman" w:hAnsi="Times New Roman"/>
          <w:b/>
          <w:i/>
          <w:sz w:val="24"/>
          <w:szCs w:val="24"/>
        </w:rPr>
        <w:t>.</w:t>
      </w:r>
      <w:r w:rsidRPr="004B75C9">
        <w:rPr>
          <w:rFonts w:ascii="Times New Roman" w:hAnsi="Times New Roman"/>
          <w:b/>
          <w:i/>
          <w:sz w:val="24"/>
          <w:szCs w:val="24"/>
        </w:rPr>
        <w:t xml:space="preserve"> Sch</w:t>
      </w:r>
      <w:r w:rsidRPr="004B75C9" w:rsidR="00EB7A92">
        <w:rPr>
          <w:rFonts w:ascii="Times New Roman" w:hAnsi="Times New Roman"/>
          <w:b/>
          <w:i/>
          <w:sz w:val="24"/>
          <w:szCs w:val="24"/>
        </w:rPr>
        <w:t>.</w:t>
      </w:r>
      <w:r w:rsidRPr="004B75C9">
        <w:rPr>
          <w:rFonts w:ascii="Times New Roman" w:hAnsi="Times New Roman"/>
          <w:b/>
          <w:i/>
          <w:sz w:val="24"/>
          <w:szCs w:val="24"/>
        </w:rPr>
        <w:t xml:space="preserve"> Dist. v. Valdez</w:t>
      </w:r>
      <w:r w:rsidRPr="004B75C9">
        <w:rPr>
          <w:rFonts w:ascii="Times New Roman" w:hAnsi="Times New Roman"/>
          <w:b/>
          <w:sz w:val="24"/>
          <w:szCs w:val="24"/>
        </w:rPr>
        <w:t xml:space="preserve">, </w:t>
      </w:r>
      <w:r w:rsidRPr="004B75C9" w:rsidR="00DC6471">
        <w:rPr>
          <w:rFonts w:ascii="Times New Roman" w:hAnsi="Times New Roman"/>
          <w:b/>
          <w:sz w:val="24"/>
          <w:szCs w:val="24"/>
        </w:rPr>
        <w:t>211</w:t>
      </w:r>
      <w:r w:rsidRPr="004B75C9">
        <w:rPr>
          <w:rStyle w:val="resultsublistitemfull1"/>
          <w:rFonts w:ascii="Times New Roman" w:hAnsi="Times New Roman" w:cs="Times New Roman"/>
          <w:b/>
          <w:color w:val="auto"/>
          <w:sz w:val="24"/>
          <w:szCs w:val="24"/>
        </w:rPr>
        <w:t xml:space="preserve"> S.W.3d </w:t>
      </w:r>
      <w:r w:rsidRPr="004B75C9" w:rsidR="00DC6471">
        <w:rPr>
          <w:rStyle w:val="resultsublistitemfull1"/>
          <w:rFonts w:ascii="Times New Roman" w:hAnsi="Times New Roman" w:cs="Times New Roman"/>
          <w:b/>
          <w:color w:val="auto"/>
          <w:sz w:val="24"/>
          <w:szCs w:val="24"/>
        </w:rPr>
        <w:t>402 (</w:t>
      </w:r>
      <w:r w:rsidRPr="004B75C9">
        <w:rPr>
          <w:rStyle w:val="resultsublistitemfull1"/>
          <w:rFonts w:ascii="Times New Roman" w:hAnsi="Times New Roman" w:cs="Times New Roman"/>
          <w:b/>
          <w:color w:val="auto"/>
          <w:sz w:val="24"/>
          <w:szCs w:val="24"/>
        </w:rPr>
        <w:t>Tex.</w:t>
      </w:r>
      <w:r w:rsidRPr="004B75C9" w:rsidR="00EB7A92">
        <w:rPr>
          <w:rStyle w:val="resultsublistitemfull1"/>
          <w:rFonts w:ascii="Times New Roman" w:hAnsi="Times New Roman" w:cs="Times New Roman"/>
          <w:b/>
          <w:color w:val="auto"/>
          <w:sz w:val="24"/>
          <w:szCs w:val="24"/>
        </w:rPr>
        <w:t xml:space="preserve"> </w:t>
      </w:r>
      <w:r w:rsidRPr="004B75C9">
        <w:rPr>
          <w:rStyle w:val="resultsublistitemfull1"/>
          <w:rFonts w:ascii="Times New Roman" w:hAnsi="Times New Roman" w:cs="Times New Roman"/>
          <w:b/>
          <w:color w:val="auto"/>
          <w:sz w:val="24"/>
          <w:szCs w:val="24"/>
        </w:rPr>
        <w:t>App.</w:t>
      </w:r>
      <w:r w:rsidRPr="004B75C9" w:rsidR="00EB7A92">
        <w:rPr>
          <w:rStyle w:val="resultsublistitemfull1"/>
          <w:rFonts w:ascii="Times New Roman" w:hAnsi="Times New Roman" w:cs="Times New Roman"/>
          <w:b/>
          <w:color w:val="auto"/>
          <w:sz w:val="24"/>
          <w:szCs w:val="24"/>
        </w:rPr>
        <w:t>–</w:t>
      </w:r>
      <w:r w:rsidRPr="004B75C9">
        <w:rPr>
          <w:rStyle w:val="resultsublistitemfull1"/>
          <w:rFonts w:ascii="Times New Roman" w:hAnsi="Times New Roman" w:cs="Times New Roman"/>
          <w:b/>
          <w:color w:val="auto"/>
          <w:sz w:val="24"/>
          <w:szCs w:val="24"/>
        </w:rPr>
        <w:t>Eastland 2006)</w:t>
      </w:r>
      <w:r w:rsidRPr="004B75C9" w:rsidR="00EB7A92">
        <w:rPr>
          <w:rStyle w:val="resultsublistitemfull1"/>
          <w:rFonts w:ascii="Times New Roman" w:hAnsi="Times New Roman" w:cs="Times New Roman"/>
          <w:b/>
          <w:color w:val="auto"/>
          <w:sz w:val="24"/>
          <w:szCs w:val="24"/>
        </w:rPr>
        <w:t>.</w:t>
      </w:r>
    </w:p>
    <w:p w:rsidR="00FE6993" w:rsidRPr="00FE6993" w:rsidP="00177E38" w14:paraId="5307B254" w14:textId="77777777">
      <w:pPr>
        <w:numPr>
          <w:ilvl w:val="0"/>
          <w:numId w:val="14"/>
        </w:numPr>
        <w:spacing w:after="120"/>
        <w:ind w:left="2880" w:hanging="900"/>
        <w:rPr>
          <w:rStyle w:val="resultsublistitem1"/>
          <w:rFonts w:ascii="Times New Roman" w:hAnsi="Times New Roman" w:cs="Times New Roman"/>
          <w:sz w:val="24"/>
          <w:szCs w:val="24"/>
        </w:rPr>
      </w:pPr>
      <w:r w:rsidRPr="00F37317">
        <w:rPr>
          <w:rFonts w:ascii="Times New Roman" w:hAnsi="Times New Roman"/>
          <w:bCs/>
          <w:i/>
          <w:sz w:val="24"/>
          <w:szCs w:val="24"/>
        </w:rPr>
        <w:t>Moses v. Dallas Indep. Sch</w:t>
      </w:r>
      <w:r w:rsidR="00EB7A92">
        <w:rPr>
          <w:rFonts w:ascii="Times New Roman" w:hAnsi="Times New Roman"/>
          <w:bCs/>
          <w:i/>
          <w:sz w:val="24"/>
          <w:szCs w:val="24"/>
        </w:rPr>
        <w:t>.</w:t>
      </w:r>
      <w:r w:rsidRPr="00F37317">
        <w:rPr>
          <w:rFonts w:ascii="Times New Roman" w:hAnsi="Times New Roman"/>
          <w:bCs/>
          <w:i/>
          <w:sz w:val="24"/>
          <w:szCs w:val="24"/>
        </w:rPr>
        <w:t xml:space="preserve"> Dist</w:t>
      </w:r>
      <w:r w:rsidRPr="00F37317">
        <w:rPr>
          <w:rFonts w:ascii="Times New Roman" w:hAnsi="Times New Roman"/>
          <w:bCs/>
          <w:sz w:val="24"/>
          <w:szCs w:val="24"/>
        </w:rPr>
        <w:t>.</w:t>
      </w:r>
      <w:r w:rsidRPr="00FE6993">
        <w:rPr>
          <w:rFonts w:ascii="Times New Roman" w:hAnsi="Times New Roman"/>
          <w:sz w:val="24"/>
          <w:szCs w:val="24"/>
        </w:rPr>
        <w:t xml:space="preserve">, </w:t>
      </w:r>
      <w:r w:rsidRPr="00FE6993">
        <w:rPr>
          <w:rStyle w:val="resultsublistitem1"/>
          <w:rFonts w:ascii="Times New Roman" w:hAnsi="Times New Roman" w:cs="Times New Roman"/>
          <w:sz w:val="24"/>
          <w:szCs w:val="24"/>
        </w:rPr>
        <w:t xml:space="preserve">12 S.W.3d </w:t>
      </w:r>
      <w:r w:rsidRPr="00FE6993">
        <w:rPr>
          <w:rStyle w:val="resultsublistitem1"/>
          <w:rFonts w:ascii="Times New Roman" w:hAnsi="Times New Roman" w:cs="Times New Roman"/>
          <w:sz w:val="24"/>
          <w:szCs w:val="24"/>
        </w:rPr>
        <w:t>168,(</w:t>
      </w:r>
      <w:r w:rsidRPr="00FE6993">
        <w:rPr>
          <w:rStyle w:val="resultsublistitem1"/>
          <w:rFonts w:ascii="Times New Roman" w:hAnsi="Times New Roman" w:cs="Times New Roman"/>
          <w:sz w:val="24"/>
          <w:szCs w:val="24"/>
        </w:rPr>
        <w:t>Tex.</w:t>
      </w:r>
      <w:r w:rsidR="00EB7A92">
        <w:rPr>
          <w:rStyle w:val="resultsublistitem1"/>
          <w:rFonts w:ascii="Times New Roman" w:hAnsi="Times New Roman" w:cs="Times New Roman"/>
          <w:sz w:val="24"/>
          <w:szCs w:val="24"/>
        </w:rPr>
        <w:t xml:space="preserve"> </w:t>
      </w:r>
      <w:r w:rsidRPr="00FE6993">
        <w:rPr>
          <w:rStyle w:val="resultsublistitem1"/>
          <w:rFonts w:ascii="Times New Roman" w:hAnsi="Times New Roman" w:cs="Times New Roman"/>
          <w:sz w:val="24"/>
          <w:szCs w:val="24"/>
        </w:rPr>
        <w:t>App.</w:t>
      </w:r>
      <w:r w:rsidR="00EB7A92">
        <w:rPr>
          <w:rStyle w:val="resultsublistitem1"/>
          <w:rFonts w:ascii="Times New Roman" w:hAnsi="Times New Roman" w:cs="Times New Roman"/>
          <w:sz w:val="24"/>
          <w:szCs w:val="24"/>
        </w:rPr>
        <w:t>–</w:t>
      </w:r>
      <w:r w:rsidRPr="00FE6993">
        <w:rPr>
          <w:rStyle w:val="resultsublistitem1"/>
          <w:rFonts w:ascii="Times New Roman" w:hAnsi="Times New Roman" w:cs="Times New Roman"/>
          <w:sz w:val="24"/>
          <w:szCs w:val="24"/>
        </w:rPr>
        <w:t>Dallas 2000)</w:t>
      </w:r>
      <w:r w:rsidR="00EB7A92">
        <w:rPr>
          <w:rStyle w:val="resultsublistitem1"/>
          <w:rFonts w:ascii="Times New Roman" w:hAnsi="Times New Roman" w:cs="Times New Roman"/>
          <w:sz w:val="24"/>
          <w:szCs w:val="24"/>
        </w:rPr>
        <w:t>.</w:t>
      </w:r>
    </w:p>
    <w:p w:rsidR="00FE6993" w:rsidRPr="004B75C9" w:rsidP="00177E38" w14:paraId="69511D33" w14:textId="77777777">
      <w:pPr>
        <w:numPr>
          <w:ilvl w:val="0"/>
          <w:numId w:val="14"/>
        </w:numPr>
        <w:spacing w:after="120"/>
        <w:ind w:left="2880" w:hanging="900"/>
        <w:rPr>
          <w:rFonts w:ascii="Times New Roman" w:hAnsi="Times New Roman"/>
          <w:b/>
          <w:sz w:val="24"/>
          <w:szCs w:val="24"/>
        </w:rPr>
      </w:pPr>
      <w:r w:rsidRPr="004B75C9">
        <w:rPr>
          <w:rFonts w:ascii="Times New Roman" w:hAnsi="Times New Roman"/>
          <w:b/>
          <w:i/>
          <w:sz w:val="24"/>
          <w:szCs w:val="24"/>
        </w:rPr>
        <w:t>Resendez v. Johnson</w:t>
      </w:r>
      <w:r w:rsidRPr="004B75C9">
        <w:rPr>
          <w:rFonts w:ascii="Times New Roman" w:hAnsi="Times New Roman"/>
          <w:b/>
          <w:sz w:val="24"/>
          <w:szCs w:val="24"/>
        </w:rPr>
        <w:t xml:space="preserve">, </w:t>
      </w:r>
      <w:r w:rsidRPr="004B75C9" w:rsidR="00EB7A92">
        <w:rPr>
          <w:rStyle w:val="resultsublistitemfull1"/>
          <w:rFonts w:ascii="Times New Roman" w:hAnsi="Times New Roman" w:cs="Times New Roman"/>
          <w:b/>
          <w:color w:val="auto"/>
          <w:sz w:val="24"/>
          <w:szCs w:val="24"/>
        </w:rPr>
        <w:t>52 S.W.3d 689</w:t>
      </w:r>
      <w:r w:rsidRPr="004B75C9">
        <w:rPr>
          <w:rStyle w:val="resultsublistitemfull1"/>
          <w:rFonts w:ascii="Times New Roman" w:hAnsi="Times New Roman" w:cs="Times New Roman"/>
          <w:b/>
          <w:color w:val="auto"/>
          <w:sz w:val="24"/>
          <w:szCs w:val="24"/>
        </w:rPr>
        <w:t xml:space="preserve"> (Tex. 2001)</w:t>
      </w:r>
      <w:r w:rsidRPr="004B75C9" w:rsidR="00EB7A92">
        <w:rPr>
          <w:rStyle w:val="resultsublistitemfull1"/>
          <w:rFonts w:ascii="Times New Roman" w:hAnsi="Times New Roman" w:cs="Times New Roman"/>
          <w:b/>
          <w:color w:val="auto"/>
          <w:sz w:val="24"/>
          <w:szCs w:val="24"/>
        </w:rPr>
        <w:t>.</w:t>
      </w:r>
    </w:p>
    <w:p w:rsidR="00FE6993" w:rsidRPr="00FE6993" w:rsidP="00177E38" w14:paraId="67DA21D0" w14:textId="77777777">
      <w:pPr>
        <w:numPr>
          <w:ilvl w:val="0"/>
          <w:numId w:val="14"/>
        </w:numPr>
        <w:spacing w:after="120"/>
        <w:ind w:left="2880" w:hanging="900"/>
        <w:rPr>
          <w:rStyle w:val="resultsublistitem1"/>
          <w:rFonts w:ascii="Times New Roman" w:hAnsi="Times New Roman" w:cs="Times New Roman"/>
          <w:sz w:val="24"/>
          <w:szCs w:val="24"/>
        </w:rPr>
      </w:pPr>
      <w:r w:rsidRPr="00F37317">
        <w:rPr>
          <w:rFonts w:ascii="Times New Roman" w:hAnsi="Times New Roman"/>
          <w:bCs/>
          <w:i/>
          <w:sz w:val="24"/>
          <w:szCs w:val="24"/>
        </w:rPr>
        <w:t>Rodriguez v. Cruz</w:t>
      </w:r>
      <w:r w:rsidRPr="00FE6993">
        <w:rPr>
          <w:rFonts w:ascii="Times New Roman" w:hAnsi="Times New Roman"/>
          <w:sz w:val="24"/>
          <w:szCs w:val="24"/>
        </w:rPr>
        <w:t xml:space="preserve">, </w:t>
      </w:r>
      <w:r w:rsidRPr="00FE6993">
        <w:rPr>
          <w:rStyle w:val="resultsublistitem1"/>
          <w:rFonts w:ascii="Times New Roman" w:hAnsi="Times New Roman" w:cs="Times New Roman"/>
          <w:sz w:val="24"/>
          <w:szCs w:val="24"/>
        </w:rPr>
        <w:t>296 F.</w:t>
      </w:r>
      <w:r w:rsidR="00EB7A92">
        <w:rPr>
          <w:rStyle w:val="resultsublistitem1"/>
          <w:rFonts w:ascii="Times New Roman" w:hAnsi="Times New Roman" w:cs="Times New Roman"/>
          <w:sz w:val="24"/>
          <w:szCs w:val="24"/>
        </w:rPr>
        <w:t xml:space="preserve"> </w:t>
      </w:r>
      <w:r w:rsidRPr="00FE6993">
        <w:rPr>
          <w:rStyle w:val="resultsublistitem1"/>
          <w:rFonts w:ascii="Times New Roman" w:hAnsi="Times New Roman" w:cs="Times New Roman"/>
          <w:sz w:val="24"/>
          <w:szCs w:val="24"/>
        </w:rPr>
        <w:t>Supp.</w:t>
      </w:r>
      <w:r w:rsidR="00EB7A92">
        <w:rPr>
          <w:rStyle w:val="resultsublistitem1"/>
          <w:rFonts w:ascii="Times New Roman" w:hAnsi="Times New Roman" w:cs="Times New Roman"/>
          <w:sz w:val="24"/>
          <w:szCs w:val="24"/>
        </w:rPr>
        <w:t xml:space="preserve"> </w:t>
      </w:r>
      <w:r w:rsidRPr="00FE6993">
        <w:rPr>
          <w:rStyle w:val="resultsublistitem1"/>
          <w:rFonts w:ascii="Times New Roman" w:hAnsi="Times New Roman" w:cs="Times New Roman"/>
          <w:sz w:val="24"/>
          <w:szCs w:val="24"/>
        </w:rPr>
        <w:t>2d 726 (S.D.</w:t>
      </w:r>
      <w:r w:rsidR="00EB7A92">
        <w:rPr>
          <w:rStyle w:val="resultsublistitem1"/>
          <w:rFonts w:ascii="Times New Roman" w:hAnsi="Times New Roman" w:cs="Times New Roman"/>
          <w:sz w:val="24"/>
          <w:szCs w:val="24"/>
        </w:rPr>
        <w:t xml:space="preserve"> </w:t>
      </w:r>
      <w:r w:rsidRPr="00FE6993">
        <w:rPr>
          <w:rStyle w:val="resultsublistitem1"/>
          <w:rFonts w:ascii="Times New Roman" w:hAnsi="Times New Roman" w:cs="Times New Roman"/>
          <w:sz w:val="24"/>
          <w:szCs w:val="24"/>
        </w:rPr>
        <w:t>Tex. 2003)</w:t>
      </w:r>
      <w:r w:rsidR="00EB7A92">
        <w:rPr>
          <w:rStyle w:val="resultsublistitem1"/>
          <w:rFonts w:ascii="Times New Roman" w:hAnsi="Times New Roman" w:cs="Times New Roman"/>
          <w:sz w:val="24"/>
          <w:szCs w:val="24"/>
        </w:rPr>
        <w:t>.</w:t>
      </w:r>
    </w:p>
    <w:p w:rsidR="00FE6993" w:rsidRPr="00FE6993" w:rsidP="00177E38" w14:paraId="3650252B" w14:textId="77777777">
      <w:pPr>
        <w:numPr>
          <w:ilvl w:val="0"/>
          <w:numId w:val="14"/>
        </w:numPr>
        <w:spacing w:after="120"/>
        <w:ind w:left="2880" w:hanging="900"/>
        <w:rPr>
          <w:rStyle w:val="resultsublistitem1"/>
          <w:rFonts w:ascii="Times New Roman" w:hAnsi="Times New Roman" w:cs="Times New Roman"/>
          <w:sz w:val="24"/>
          <w:szCs w:val="24"/>
        </w:rPr>
      </w:pPr>
      <w:r w:rsidRPr="00F37317">
        <w:rPr>
          <w:rFonts w:ascii="Times New Roman" w:hAnsi="Times New Roman"/>
          <w:bCs/>
          <w:i/>
          <w:sz w:val="24"/>
          <w:szCs w:val="24"/>
        </w:rPr>
        <w:t>Amaral-Whittenberg v. Alanis</w:t>
      </w:r>
      <w:r w:rsidRPr="00FE6993">
        <w:rPr>
          <w:rFonts w:ascii="Times New Roman" w:hAnsi="Times New Roman"/>
          <w:sz w:val="24"/>
          <w:szCs w:val="24"/>
        </w:rPr>
        <w:t xml:space="preserve">, </w:t>
      </w:r>
      <w:r w:rsidRPr="00FE6993">
        <w:rPr>
          <w:rStyle w:val="resultsublistitem1"/>
          <w:rFonts w:ascii="Times New Roman" w:hAnsi="Times New Roman" w:cs="Times New Roman"/>
          <w:sz w:val="24"/>
          <w:szCs w:val="24"/>
        </w:rPr>
        <w:t>123 S.W.3d 714 (Tex.</w:t>
      </w:r>
      <w:r w:rsidR="00EB7A92">
        <w:rPr>
          <w:rStyle w:val="resultsublistitem1"/>
          <w:rFonts w:ascii="Times New Roman" w:hAnsi="Times New Roman" w:cs="Times New Roman"/>
          <w:sz w:val="24"/>
          <w:szCs w:val="24"/>
        </w:rPr>
        <w:t xml:space="preserve"> </w:t>
      </w:r>
      <w:r w:rsidRPr="00FE6993">
        <w:rPr>
          <w:rStyle w:val="resultsublistitem1"/>
          <w:rFonts w:ascii="Times New Roman" w:hAnsi="Times New Roman" w:cs="Times New Roman"/>
          <w:sz w:val="24"/>
          <w:szCs w:val="24"/>
        </w:rPr>
        <w:t>App.</w:t>
      </w:r>
      <w:r w:rsidR="00EB7A92">
        <w:rPr>
          <w:rStyle w:val="resultsublistitem1"/>
          <w:rFonts w:ascii="Times New Roman" w:hAnsi="Times New Roman" w:cs="Times New Roman"/>
          <w:sz w:val="24"/>
          <w:szCs w:val="24"/>
        </w:rPr>
        <w:t>–</w:t>
      </w:r>
      <w:r w:rsidRPr="00FE6993">
        <w:rPr>
          <w:rStyle w:val="resultsublistitem1"/>
          <w:rFonts w:ascii="Times New Roman" w:hAnsi="Times New Roman" w:cs="Times New Roman"/>
          <w:sz w:val="24"/>
          <w:szCs w:val="24"/>
        </w:rPr>
        <w:t>Austin 2003)</w:t>
      </w:r>
      <w:r w:rsidR="00EB7A92">
        <w:rPr>
          <w:rStyle w:val="resultsublistitem1"/>
          <w:rFonts w:ascii="Times New Roman" w:hAnsi="Times New Roman" w:cs="Times New Roman"/>
          <w:sz w:val="24"/>
          <w:szCs w:val="24"/>
        </w:rPr>
        <w:t>.</w:t>
      </w:r>
    </w:p>
    <w:p w:rsidR="00FE6993" w:rsidRPr="00FE6993" w:rsidP="00177E38" w14:paraId="3BAEBF15" w14:textId="77777777">
      <w:pPr>
        <w:numPr>
          <w:ilvl w:val="0"/>
          <w:numId w:val="14"/>
        </w:numPr>
        <w:spacing w:after="120"/>
        <w:ind w:left="2880" w:hanging="900"/>
        <w:rPr>
          <w:rFonts w:ascii="Times New Roman" w:hAnsi="Times New Roman"/>
          <w:sz w:val="24"/>
          <w:szCs w:val="24"/>
        </w:rPr>
      </w:pPr>
      <w:r w:rsidRPr="00F37317">
        <w:rPr>
          <w:rFonts w:ascii="Times New Roman" w:hAnsi="Times New Roman"/>
          <w:bCs/>
          <w:i/>
          <w:sz w:val="24"/>
          <w:szCs w:val="24"/>
        </w:rPr>
        <w:t xml:space="preserve">Johnson v. </w:t>
      </w:r>
      <w:r w:rsidRPr="00F37317" w:rsidR="004D10B9">
        <w:rPr>
          <w:rFonts w:ascii="Times New Roman" w:hAnsi="Times New Roman"/>
          <w:bCs/>
          <w:i/>
          <w:sz w:val="24"/>
          <w:szCs w:val="24"/>
        </w:rPr>
        <w:t>Tims</w:t>
      </w:r>
      <w:r w:rsidRPr="00FE6993">
        <w:rPr>
          <w:rFonts w:ascii="Times New Roman" w:hAnsi="Times New Roman"/>
          <w:sz w:val="24"/>
          <w:szCs w:val="24"/>
        </w:rPr>
        <w:t xml:space="preserve">, </w:t>
      </w:r>
      <w:r w:rsidRPr="00FE6993" w:rsidR="00EB7A92">
        <w:rPr>
          <w:rStyle w:val="resultsublistitem1"/>
          <w:rFonts w:ascii="Times New Roman" w:hAnsi="Times New Roman" w:cs="Times New Roman"/>
          <w:sz w:val="24"/>
          <w:szCs w:val="24"/>
        </w:rPr>
        <w:t>N</w:t>
      </w:r>
      <w:r w:rsidR="00EB7A92">
        <w:rPr>
          <w:rStyle w:val="resultsublistitem1"/>
          <w:rFonts w:ascii="Times New Roman" w:hAnsi="Times New Roman" w:cs="Times New Roman"/>
          <w:sz w:val="24"/>
          <w:szCs w:val="24"/>
        </w:rPr>
        <w:t>o</w:t>
      </w:r>
      <w:r w:rsidRPr="00FE6993" w:rsidR="00EB7A92">
        <w:rPr>
          <w:rStyle w:val="resultsublistitem1"/>
          <w:rFonts w:ascii="Times New Roman" w:hAnsi="Times New Roman" w:cs="Times New Roman"/>
          <w:sz w:val="24"/>
          <w:szCs w:val="24"/>
        </w:rPr>
        <w:t>. 10-05-00006-CV</w:t>
      </w:r>
      <w:r w:rsidR="00EB7A92">
        <w:rPr>
          <w:rStyle w:val="resultsublistitem1"/>
          <w:rFonts w:ascii="Times New Roman" w:hAnsi="Times New Roman" w:cs="Times New Roman"/>
          <w:sz w:val="24"/>
          <w:szCs w:val="24"/>
        </w:rPr>
        <w:t>,</w:t>
      </w:r>
      <w:r w:rsidRPr="00FE6993" w:rsidR="00EB7A92">
        <w:rPr>
          <w:rStyle w:val="resultsublistitem1"/>
          <w:rFonts w:ascii="Times New Roman" w:hAnsi="Times New Roman" w:cs="Times New Roman"/>
          <w:sz w:val="24"/>
          <w:szCs w:val="24"/>
        </w:rPr>
        <w:t xml:space="preserve"> </w:t>
      </w:r>
      <w:r w:rsidRPr="00FE6993">
        <w:rPr>
          <w:rStyle w:val="resultsublistitem1"/>
          <w:rFonts w:ascii="Times New Roman" w:hAnsi="Times New Roman" w:cs="Times New Roman"/>
          <w:sz w:val="24"/>
          <w:szCs w:val="24"/>
        </w:rPr>
        <w:t xml:space="preserve">2005 WL 1531336 </w:t>
      </w:r>
      <w:r w:rsidR="004D10B9">
        <w:rPr>
          <w:rStyle w:val="resultsublistitem1"/>
          <w:rFonts w:ascii="Times New Roman" w:hAnsi="Times New Roman" w:cs="Times New Roman"/>
          <w:sz w:val="24"/>
          <w:szCs w:val="24"/>
        </w:rPr>
        <w:t>(</w:t>
      </w:r>
      <w:r w:rsidRPr="00FE6993">
        <w:rPr>
          <w:rStyle w:val="resultsublistitem1"/>
          <w:rFonts w:ascii="Times New Roman" w:hAnsi="Times New Roman" w:cs="Times New Roman"/>
          <w:sz w:val="24"/>
          <w:szCs w:val="24"/>
        </w:rPr>
        <w:t>Tex.</w:t>
      </w:r>
      <w:r w:rsidR="00EB7A92">
        <w:rPr>
          <w:rStyle w:val="resultsublistitem1"/>
          <w:rFonts w:ascii="Times New Roman" w:hAnsi="Times New Roman" w:cs="Times New Roman"/>
          <w:sz w:val="24"/>
          <w:szCs w:val="24"/>
        </w:rPr>
        <w:t xml:space="preserve"> </w:t>
      </w:r>
      <w:r w:rsidRPr="00FE6993">
        <w:rPr>
          <w:rStyle w:val="resultsublistitem1"/>
          <w:rFonts w:ascii="Times New Roman" w:hAnsi="Times New Roman" w:cs="Times New Roman"/>
          <w:sz w:val="24"/>
          <w:szCs w:val="24"/>
        </w:rPr>
        <w:t>App.</w:t>
      </w:r>
      <w:r w:rsidR="00EB7A92">
        <w:rPr>
          <w:rStyle w:val="resultsublistitem1"/>
          <w:rFonts w:ascii="Times New Roman" w:hAnsi="Times New Roman" w:cs="Times New Roman"/>
          <w:sz w:val="24"/>
          <w:szCs w:val="24"/>
        </w:rPr>
        <w:t>–</w:t>
      </w:r>
      <w:r w:rsidRPr="00FE6993">
        <w:rPr>
          <w:rStyle w:val="resultsublistitem1"/>
          <w:rFonts w:ascii="Times New Roman" w:hAnsi="Times New Roman" w:cs="Times New Roman"/>
          <w:sz w:val="24"/>
          <w:szCs w:val="24"/>
        </w:rPr>
        <w:t>Waco 2005, pet. denied)</w:t>
      </w:r>
      <w:r w:rsidR="00EB7A92">
        <w:rPr>
          <w:rStyle w:val="resultsublistitem1"/>
          <w:rFonts w:ascii="Times New Roman" w:hAnsi="Times New Roman" w:cs="Times New Roman"/>
          <w:sz w:val="24"/>
          <w:szCs w:val="24"/>
        </w:rPr>
        <w:t>.</w:t>
      </w:r>
    </w:p>
    <w:p w:rsidR="00FE6993" w:rsidRPr="00FE6993" w:rsidP="00177E38" w14:paraId="39E56803" w14:textId="77777777">
      <w:pPr>
        <w:numPr>
          <w:ilvl w:val="0"/>
          <w:numId w:val="14"/>
        </w:numPr>
        <w:spacing w:after="120"/>
        <w:ind w:left="2880" w:hanging="900"/>
        <w:rPr>
          <w:rFonts w:ascii="Times New Roman" w:hAnsi="Times New Roman"/>
          <w:sz w:val="24"/>
          <w:szCs w:val="24"/>
        </w:rPr>
      </w:pPr>
      <w:r w:rsidRPr="00F37317">
        <w:rPr>
          <w:rFonts w:ascii="Times New Roman" w:hAnsi="Times New Roman"/>
          <w:bCs/>
          <w:i/>
          <w:sz w:val="24"/>
          <w:szCs w:val="24"/>
        </w:rPr>
        <w:t>In re Mabank Indep. Sch. Dist</w:t>
      </w:r>
      <w:r w:rsidRPr="00F37317">
        <w:rPr>
          <w:rFonts w:ascii="Times New Roman" w:hAnsi="Times New Roman"/>
          <w:bCs/>
          <w:sz w:val="24"/>
          <w:szCs w:val="24"/>
        </w:rPr>
        <w:t>.</w:t>
      </w:r>
      <w:r w:rsidRPr="00FE6993">
        <w:rPr>
          <w:rFonts w:ascii="Times New Roman" w:hAnsi="Times New Roman"/>
          <w:sz w:val="24"/>
          <w:szCs w:val="24"/>
        </w:rPr>
        <w:t xml:space="preserve">, </w:t>
      </w:r>
      <w:r w:rsidRPr="00FE6993">
        <w:rPr>
          <w:rStyle w:val="resultsublistitem1"/>
          <w:rFonts w:ascii="Times New Roman" w:hAnsi="Times New Roman" w:cs="Times New Roman"/>
          <w:sz w:val="24"/>
          <w:szCs w:val="24"/>
        </w:rPr>
        <w:t>165 S.W.3d 808, 199 Ed. Law Rep. 996 (</w:t>
      </w:r>
      <w:r w:rsidRPr="00FE6993">
        <w:rPr>
          <w:rStyle w:val="resultsublistitem1"/>
          <w:rFonts w:ascii="Times New Roman" w:hAnsi="Times New Roman" w:cs="Times New Roman"/>
          <w:sz w:val="24"/>
          <w:szCs w:val="24"/>
        </w:rPr>
        <w:t>Tex.App</w:t>
      </w:r>
      <w:r w:rsidRPr="00FE6993">
        <w:rPr>
          <w:rStyle w:val="resultsublistitem1"/>
          <w:rFonts w:ascii="Times New Roman" w:hAnsi="Times New Roman" w:cs="Times New Roman"/>
          <w:sz w:val="24"/>
          <w:szCs w:val="24"/>
        </w:rPr>
        <w:t>.-Tyler 2005)</w:t>
      </w:r>
    </w:p>
    <w:p w:rsidR="00FE6993" w:rsidRPr="00FE6993" w:rsidP="00177E38" w14:paraId="30D41DB2" w14:textId="77777777">
      <w:pPr>
        <w:numPr>
          <w:ilvl w:val="0"/>
          <w:numId w:val="14"/>
        </w:numPr>
        <w:spacing w:after="120"/>
        <w:ind w:left="2880" w:hanging="900"/>
        <w:rPr>
          <w:rStyle w:val="resultsublistitem1"/>
          <w:rFonts w:ascii="Times New Roman" w:hAnsi="Times New Roman" w:cs="Times New Roman"/>
          <w:sz w:val="24"/>
          <w:szCs w:val="24"/>
        </w:rPr>
      </w:pPr>
      <w:r w:rsidRPr="00F37317">
        <w:rPr>
          <w:rFonts w:ascii="Times New Roman" w:hAnsi="Times New Roman"/>
          <w:bCs/>
          <w:i/>
          <w:sz w:val="24"/>
          <w:szCs w:val="24"/>
        </w:rPr>
        <w:t xml:space="preserve">New Caney Indep. Sch. Dist. v. Burnham </w:t>
      </w:r>
      <w:r w:rsidRPr="00F37317">
        <w:rPr>
          <w:rFonts w:ascii="Times New Roman" w:hAnsi="Times New Roman"/>
          <w:bCs/>
          <w:i/>
          <w:sz w:val="24"/>
          <w:szCs w:val="24"/>
        </w:rPr>
        <w:t>AutoCountry</w:t>
      </w:r>
      <w:r w:rsidRPr="00F37317">
        <w:rPr>
          <w:rFonts w:ascii="Times New Roman" w:hAnsi="Times New Roman"/>
          <w:bCs/>
          <w:i/>
          <w:sz w:val="24"/>
          <w:szCs w:val="24"/>
        </w:rPr>
        <w:t>, Inc</w:t>
      </w:r>
      <w:r w:rsidRPr="00F37317">
        <w:rPr>
          <w:rFonts w:ascii="Times New Roman" w:hAnsi="Times New Roman"/>
          <w:bCs/>
          <w:sz w:val="24"/>
          <w:szCs w:val="24"/>
        </w:rPr>
        <w:t>.</w:t>
      </w:r>
      <w:r w:rsidRPr="00FE6993">
        <w:rPr>
          <w:rFonts w:ascii="Times New Roman" w:hAnsi="Times New Roman"/>
          <w:sz w:val="24"/>
          <w:szCs w:val="24"/>
        </w:rPr>
        <w:t xml:space="preserve">, </w:t>
      </w:r>
      <w:r w:rsidRPr="00FE6993">
        <w:rPr>
          <w:rStyle w:val="resultsublistitem1"/>
          <w:rFonts w:ascii="Times New Roman" w:hAnsi="Times New Roman" w:cs="Times New Roman"/>
          <w:sz w:val="24"/>
          <w:szCs w:val="24"/>
        </w:rPr>
        <w:t>30 S.W.3d 534 (Tex.</w:t>
      </w:r>
      <w:r w:rsidR="004D10B9">
        <w:rPr>
          <w:rStyle w:val="resultsublistitem1"/>
          <w:rFonts w:ascii="Times New Roman" w:hAnsi="Times New Roman" w:cs="Times New Roman"/>
          <w:sz w:val="24"/>
          <w:szCs w:val="24"/>
        </w:rPr>
        <w:t xml:space="preserve"> </w:t>
      </w:r>
      <w:r w:rsidRPr="00FE6993">
        <w:rPr>
          <w:rStyle w:val="resultsublistitem1"/>
          <w:rFonts w:ascii="Times New Roman" w:hAnsi="Times New Roman" w:cs="Times New Roman"/>
          <w:sz w:val="24"/>
          <w:szCs w:val="24"/>
        </w:rPr>
        <w:t>App.</w:t>
      </w:r>
      <w:r w:rsidR="004D10B9">
        <w:rPr>
          <w:rStyle w:val="resultsublistitem1"/>
          <w:rFonts w:ascii="Times New Roman" w:hAnsi="Times New Roman" w:cs="Times New Roman"/>
          <w:sz w:val="24"/>
          <w:szCs w:val="24"/>
        </w:rPr>
        <w:t>–</w:t>
      </w:r>
      <w:r w:rsidRPr="00FE6993">
        <w:rPr>
          <w:rStyle w:val="resultsublistitem1"/>
          <w:rFonts w:ascii="Times New Roman" w:hAnsi="Times New Roman" w:cs="Times New Roman"/>
          <w:sz w:val="24"/>
          <w:szCs w:val="24"/>
        </w:rPr>
        <w:t>Texarkana 2000)</w:t>
      </w:r>
      <w:r w:rsidR="004D10B9">
        <w:rPr>
          <w:rStyle w:val="resultsublistitem1"/>
          <w:rFonts w:ascii="Times New Roman" w:hAnsi="Times New Roman" w:cs="Times New Roman"/>
          <w:sz w:val="24"/>
          <w:szCs w:val="24"/>
        </w:rPr>
        <w:t>.</w:t>
      </w:r>
    </w:p>
    <w:p w:rsidR="00FE6993" w:rsidRPr="00FE6993" w:rsidP="00177E38" w14:paraId="54841100" w14:textId="77777777">
      <w:pPr>
        <w:numPr>
          <w:ilvl w:val="0"/>
          <w:numId w:val="14"/>
        </w:numPr>
        <w:spacing w:after="120"/>
        <w:ind w:left="2880" w:hanging="900"/>
        <w:rPr>
          <w:rFonts w:ascii="Times New Roman" w:hAnsi="Times New Roman"/>
          <w:sz w:val="24"/>
          <w:szCs w:val="24"/>
        </w:rPr>
      </w:pPr>
      <w:r w:rsidRPr="00F37317">
        <w:rPr>
          <w:rFonts w:ascii="Times New Roman" w:hAnsi="Times New Roman"/>
          <w:bCs/>
          <w:i/>
          <w:sz w:val="24"/>
          <w:szCs w:val="24"/>
        </w:rPr>
        <w:t>Jones v. Dallas Indep. Sch. Dist</w:t>
      </w:r>
      <w:r w:rsidRPr="00F37317">
        <w:rPr>
          <w:rFonts w:ascii="Times New Roman" w:hAnsi="Times New Roman"/>
          <w:bCs/>
          <w:sz w:val="24"/>
          <w:szCs w:val="24"/>
        </w:rPr>
        <w:t>.</w:t>
      </w:r>
      <w:r w:rsidRPr="00FE6993">
        <w:rPr>
          <w:rFonts w:ascii="Times New Roman" w:hAnsi="Times New Roman"/>
          <w:sz w:val="24"/>
          <w:szCs w:val="24"/>
        </w:rPr>
        <w:t xml:space="preserve">, </w:t>
      </w:r>
      <w:r w:rsidRPr="00FE6993" w:rsidR="004D10B9">
        <w:rPr>
          <w:rStyle w:val="resultsublistitem1"/>
          <w:rFonts w:ascii="Times New Roman" w:hAnsi="Times New Roman" w:cs="Times New Roman"/>
          <w:sz w:val="24"/>
          <w:szCs w:val="24"/>
        </w:rPr>
        <w:t>N</w:t>
      </w:r>
      <w:r w:rsidR="004D10B9">
        <w:rPr>
          <w:rStyle w:val="resultsublistitem1"/>
          <w:rFonts w:ascii="Times New Roman" w:hAnsi="Times New Roman" w:cs="Times New Roman"/>
          <w:sz w:val="24"/>
          <w:szCs w:val="24"/>
        </w:rPr>
        <w:t>o</w:t>
      </w:r>
      <w:r w:rsidRPr="00FE6993" w:rsidR="004D10B9">
        <w:rPr>
          <w:rStyle w:val="resultsublistitem1"/>
          <w:rFonts w:ascii="Times New Roman" w:hAnsi="Times New Roman" w:cs="Times New Roman"/>
          <w:sz w:val="24"/>
          <w:szCs w:val="24"/>
        </w:rPr>
        <w:t>. 05-97-00532-CV</w:t>
      </w:r>
      <w:r w:rsidR="004D10B9">
        <w:rPr>
          <w:rStyle w:val="resultsublistitem1"/>
          <w:rFonts w:ascii="Times New Roman" w:hAnsi="Times New Roman" w:cs="Times New Roman"/>
          <w:sz w:val="24"/>
          <w:szCs w:val="24"/>
        </w:rPr>
        <w:t>,</w:t>
      </w:r>
      <w:r w:rsidRPr="00FE6993" w:rsidR="004D10B9">
        <w:rPr>
          <w:rStyle w:val="resultsublistitem1"/>
          <w:rFonts w:ascii="Times New Roman" w:hAnsi="Times New Roman" w:cs="Times New Roman"/>
          <w:sz w:val="24"/>
          <w:szCs w:val="24"/>
        </w:rPr>
        <w:t xml:space="preserve"> </w:t>
      </w:r>
      <w:r w:rsidR="004D10B9">
        <w:rPr>
          <w:rStyle w:val="resultsublistitem1"/>
          <w:rFonts w:ascii="Times New Roman" w:hAnsi="Times New Roman" w:cs="Times New Roman"/>
          <w:sz w:val="24"/>
          <w:szCs w:val="24"/>
        </w:rPr>
        <w:t>1997 WL 222824</w:t>
      </w:r>
      <w:r w:rsidRPr="00FE6993">
        <w:rPr>
          <w:rStyle w:val="resultsublistitem1"/>
          <w:rFonts w:ascii="Times New Roman" w:hAnsi="Times New Roman" w:cs="Times New Roman"/>
          <w:sz w:val="24"/>
          <w:szCs w:val="24"/>
        </w:rPr>
        <w:t xml:space="preserve"> </w:t>
      </w:r>
      <w:r w:rsidR="004D10B9">
        <w:rPr>
          <w:rStyle w:val="resultsublistitem1"/>
          <w:rFonts w:ascii="Times New Roman" w:hAnsi="Times New Roman" w:cs="Times New Roman"/>
          <w:sz w:val="24"/>
          <w:szCs w:val="24"/>
        </w:rPr>
        <w:t>(</w:t>
      </w:r>
      <w:r w:rsidRPr="00FE6993">
        <w:rPr>
          <w:rStyle w:val="resultsublistitem1"/>
          <w:rFonts w:ascii="Times New Roman" w:hAnsi="Times New Roman" w:cs="Times New Roman"/>
          <w:sz w:val="24"/>
          <w:szCs w:val="24"/>
        </w:rPr>
        <w:t>Tex.</w:t>
      </w:r>
      <w:r w:rsidR="004D10B9">
        <w:rPr>
          <w:rStyle w:val="resultsublistitem1"/>
          <w:rFonts w:ascii="Times New Roman" w:hAnsi="Times New Roman" w:cs="Times New Roman"/>
          <w:sz w:val="24"/>
          <w:szCs w:val="24"/>
        </w:rPr>
        <w:t xml:space="preserve"> </w:t>
      </w:r>
      <w:r w:rsidRPr="00FE6993">
        <w:rPr>
          <w:rStyle w:val="resultsublistitem1"/>
          <w:rFonts w:ascii="Times New Roman" w:hAnsi="Times New Roman" w:cs="Times New Roman"/>
          <w:sz w:val="24"/>
          <w:szCs w:val="24"/>
        </w:rPr>
        <w:t>App.</w:t>
      </w:r>
      <w:r w:rsidR="004D10B9">
        <w:rPr>
          <w:rStyle w:val="resultsublistitem1"/>
          <w:rFonts w:ascii="Times New Roman" w:hAnsi="Times New Roman" w:cs="Times New Roman"/>
          <w:sz w:val="24"/>
          <w:szCs w:val="24"/>
        </w:rPr>
        <w:t>–</w:t>
      </w:r>
      <w:r w:rsidRPr="00FE6993">
        <w:rPr>
          <w:rStyle w:val="resultsublistitem1"/>
          <w:rFonts w:ascii="Times New Roman" w:hAnsi="Times New Roman" w:cs="Times New Roman"/>
          <w:sz w:val="24"/>
          <w:szCs w:val="24"/>
        </w:rPr>
        <w:t>Dallas 1997)</w:t>
      </w:r>
      <w:r w:rsidR="004D10B9">
        <w:rPr>
          <w:rStyle w:val="resultsublistitem1"/>
          <w:rFonts w:ascii="Times New Roman" w:hAnsi="Times New Roman" w:cs="Times New Roman"/>
          <w:sz w:val="24"/>
          <w:szCs w:val="24"/>
        </w:rPr>
        <w:t>.</w:t>
      </w:r>
    </w:p>
    <w:p w:rsidR="00FE6993" w:rsidRPr="00FE6993" w:rsidP="00177E38" w14:paraId="698D16F2" w14:textId="77777777">
      <w:pPr>
        <w:numPr>
          <w:ilvl w:val="0"/>
          <w:numId w:val="14"/>
        </w:numPr>
        <w:spacing w:after="120"/>
        <w:ind w:left="2880" w:hanging="900"/>
        <w:rPr>
          <w:rStyle w:val="resultsublistitem1"/>
          <w:rFonts w:ascii="Times New Roman" w:hAnsi="Times New Roman" w:cs="Times New Roman"/>
          <w:sz w:val="24"/>
          <w:szCs w:val="24"/>
        </w:rPr>
      </w:pPr>
      <w:r w:rsidRPr="00F37317">
        <w:rPr>
          <w:rFonts w:ascii="Times New Roman" w:hAnsi="Times New Roman"/>
          <w:bCs/>
          <w:i/>
          <w:sz w:val="24"/>
          <w:szCs w:val="24"/>
        </w:rPr>
        <w:t>Doe v. Castleberry Indep</w:t>
      </w:r>
      <w:r w:rsidR="004D10B9">
        <w:rPr>
          <w:rFonts w:ascii="Times New Roman" w:hAnsi="Times New Roman"/>
          <w:bCs/>
          <w:i/>
          <w:sz w:val="24"/>
          <w:szCs w:val="24"/>
        </w:rPr>
        <w:t>.</w:t>
      </w:r>
      <w:r w:rsidRPr="00F37317">
        <w:rPr>
          <w:rFonts w:ascii="Times New Roman" w:hAnsi="Times New Roman"/>
          <w:bCs/>
          <w:i/>
          <w:sz w:val="24"/>
          <w:szCs w:val="24"/>
        </w:rPr>
        <w:t xml:space="preserve"> Sch</w:t>
      </w:r>
      <w:r w:rsidR="004D10B9">
        <w:rPr>
          <w:rFonts w:ascii="Times New Roman" w:hAnsi="Times New Roman"/>
          <w:bCs/>
          <w:i/>
          <w:sz w:val="24"/>
          <w:szCs w:val="24"/>
        </w:rPr>
        <w:t>.</w:t>
      </w:r>
      <w:r w:rsidRPr="00F37317">
        <w:rPr>
          <w:rFonts w:ascii="Times New Roman" w:hAnsi="Times New Roman"/>
          <w:bCs/>
          <w:i/>
          <w:sz w:val="24"/>
          <w:szCs w:val="24"/>
        </w:rPr>
        <w:t xml:space="preserve"> Dist.</w:t>
      </w:r>
      <w:r w:rsidRPr="00FE6993">
        <w:rPr>
          <w:rFonts w:ascii="Times New Roman" w:hAnsi="Times New Roman"/>
          <w:sz w:val="24"/>
          <w:szCs w:val="24"/>
        </w:rPr>
        <w:t xml:space="preserve">, </w:t>
      </w:r>
      <w:r w:rsidRPr="00FE6993">
        <w:rPr>
          <w:rStyle w:val="resultsublistitem1"/>
          <w:rFonts w:ascii="Times New Roman" w:hAnsi="Times New Roman" w:cs="Times New Roman"/>
          <w:sz w:val="24"/>
          <w:szCs w:val="24"/>
        </w:rPr>
        <w:t>31 Fed.</w:t>
      </w:r>
      <w:r w:rsidR="004D10B9">
        <w:rPr>
          <w:rStyle w:val="resultsublistitem1"/>
          <w:rFonts w:ascii="Times New Roman" w:hAnsi="Times New Roman" w:cs="Times New Roman"/>
          <w:sz w:val="24"/>
          <w:szCs w:val="24"/>
        </w:rPr>
        <w:t xml:space="preserve"> </w:t>
      </w:r>
      <w:r w:rsidRPr="00FE6993">
        <w:rPr>
          <w:rStyle w:val="resultsublistitem1"/>
          <w:rFonts w:ascii="Times New Roman" w:hAnsi="Times New Roman" w:cs="Times New Roman"/>
          <w:sz w:val="24"/>
          <w:szCs w:val="24"/>
        </w:rPr>
        <w:t xml:space="preserve">Appx. 835 </w:t>
      </w:r>
      <w:r w:rsidR="004D10B9">
        <w:rPr>
          <w:rStyle w:val="resultsublistitem1"/>
          <w:rFonts w:ascii="Times New Roman" w:hAnsi="Times New Roman" w:cs="Times New Roman"/>
          <w:sz w:val="24"/>
          <w:szCs w:val="24"/>
        </w:rPr>
        <w:t>(5</w:t>
      </w:r>
      <w:r w:rsidRPr="004D10B9" w:rsidR="004D10B9">
        <w:rPr>
          <w:rStyle w:val="resultsublistitem1"/>
          <w:rFonts w:ascii="Times New Roman" w:hAnsi="Times New Roman" w:cs="Times New Roman"/>
          <w:sz w:val="24"/>
          <w:szCs w:val="24"/>
        </w:rPr>
        <w:t>th</w:t>
      </w:r>
      <w:r w:rsidR="004D10B9">
        <w:rPr>
          <w:rStyle w:val="resultsublistitem1"/>
          <w:rFonts w:ascii="Times New Roman" w:hAnsi="Times New Roman" w:cs="Times New Roman"/>
          <w:sz w:val="24"/>
          <w:szCs w:val="24"/>
        </w:rPr>
        <w:t xml:space="preserve"> Cir. 2002</w:t>
      </w:r>
      <w:r w:rsidRPr="00FE6993">
        <w:rPr>
          <w:rStyle w:val="resultsublistitem1"/>
          <w:rFonts w:ascii="Times New Roman" w:hAnsi="Times New Roman" w:cs="Times New Roman"/>
          <w:sz w:val="24"/>
          <w:szCs w:val="24"/>
        </w:rPr>
        <w:t>)</w:t>
      </w:r>
      <w:r w:rsidR="004D10B9">
        <w:rPr>
          <w:rStyle w:val="resultsublistitem1"/>
          <w:rFonts w:ascii="Times New Roman" w:hAnsi="Times New Roman" w:cs="Times New Roman"/>
          <w:sz w:val="24"/>
          <w:szCs w:val="24"/>
        </w:rPr>
        <w:t>.</w:t>
      </w:r>
    </w:p>
    <w:p w:rsidR="00FE6993" w:rsidRPr="00FE6993" w:rsidP="00177E38" w14:paraId="64B63BF8" w14:textId="77777777">
      <w:pPr>
        <w:numPr>
          <w:ilvl w:val="0"/>
          <w:numId w:val="14"/>
        </w:numPr>
        <w:spacing w:after="120"/>
        <w:ind w:left="2880" w:hanging="900"/>
        <w:rPr>
          <w:rStyle w:val="resultsublistitem1"/>
          <w:rFonts w:ascii="Times New Roman" w:hAnsi="Times New Roman" w:cs="Times New Roman"/>
          <w:sz w:val="24"/>
          <w:szCs w:val="24"/>
        </w:rPr>
      </w:pPr>
      <w:r w:rsidRPr="00F37317">
        <w:rPr>
          <w:rFonts w:ascii="Times New Roman" w:hAnsi="Times New Roman"/>
          <w:bCs/>
          <w:i/>
          <w:sz w:val="24"/>
          <w:szCs w:val="24"/>
        </w:rPr>
        <w:t>Castleberry Indep. Sch. Dist. v. Doe</w:t>
      </w:r>
      <w:r w:rsidRPr="00FE6993">
        <w:rPr>
          <w:rFonts w:ascii="Times New Roman" w:hAnsi="Times New Roman"/>
          <w:sz w:val="24"/>
          <w:szCs w:val="24"/>
        </w:rPr>
        <w:t xml:space="preserve">, </w:t>
      </w:r>
      <w:r w:rsidRPr="00FE6993">
        <w:rPr>
          <w:rStyle w:val="resultsublistitem1"/>
          <w:rFonts w:ascii="Times New Roman" w:hAnsi="Times New Roman" w:cs="Times New Roman"/>
          <w:sz w:val="24"/>
          <w:szCs w:val="24"/>
        </w:rPr>
        <w:t xml:space="preserve">35 S.W.3d 777 </w:t>
      </w:r>
      <w:r w:rsidR="00936898">
        <w:rPr>
          <w:rStyle w:val="resultsublistitem1"/>
          <w:rFonts w:ascii="Times New Roman" w:hAnsi="Times New Roman" w:cs="Times New Roman"/>
          <w:sz w:val="24"/>
          <w:szCs w:val="24"/>
        </w:rPr>
        <w:t>(</w:t>
      </w:r>
      <w:r w:rsidRPr="00FE6993">
        <w:rPr>
          <w:rStyle w:val="resultsublistitem1"/>
          <w:rFonts w:ascii="Times New Roman" w:hAnsi="Times New Roman" w:cs="Times New Roman"/>
          <w:sz w:val="24"/>
          <w:szCs w:val="24"/>
        </w:rPr>
        <w:t>Tex.</w:t>
      </w:r>
      <w:r w:rsidR="00936898">
        <w:rPr>
          <w:rStyle w:val="resultsublistitem1"/>
          <w:rFonts w:ascii="Times New Roman" w:hAnsi="Times New Roman" w:cs="Times New Roman"/>
          <w:sz w:val="24"/>
          <w:szCs w:val="24"/>
        </w:rPr>
        <w:t xml:space="preserve"> </w:t>
      </w:r>
      <w:r w:rsidRPr="00FE6993">
        <w:rPr>
          <w:rStyle w:val="resultsublistitem1"/>
          <w:rFonts w:ascii="Times New Roman" w:hAnsi="Times New Roman" w:cs="Times New Roman"/>
          <w:sz w:val="24"/>
          <w:szCs w:val="24"/>
        </w:rPr>
        <w:t>App.</w:t>
      </w:r>
      <w:r w:rsidR="00936898">
        <w:rPr>
          <w:rStyle w:val="resultsublistitem1"/>
          <w:rFonts w:ascii="Times New Roman" w:hAnsi="Times New Roman" w:cs="Times New Roman"/>
          <w:sz w:val="24"/>
          <w:szCs w:val="24"/>
        </w:rPr>
        <w:t>–</w:t>
      </w:r>
      <w:r w:rsidRPr="00FE6993">
        <w:rPr>
          <w:rStyle w:val="resultsublistitem1"/>
          <w:rFonts w:ascii="Times New Roman" w:hAnsi="Times New Roman" w:cs="Times New Roman"/>
          <w:sz w:val="24"/>
          <w:szCs w:val="24"/>
        </w:rPr>
        <w:t>Fort Worth 2001)</w:t>
      </w:r>
      <w:r w:rsidR="00936898">
        <w:rPr>
          <w:rStyle w:val="resultsublistitem1"/>
          <w:rFonts w:ascii="Times New Roman" w:hAnsi="Times New Roman" w:cs="Times New Roman"/>
          <w:sz w:val="24"/>
          <w:szCs w:val="24"/>
        </w:rPr>
        <w:t>.</w:t>
      </w:r>
    </w:p>
    <w:p w:rsidR="00FE6993" w:rsidRPr="004B75C9" w:rsidP="00177E38" w14:paraId="3E27952D" w14:textId="77777777">
      <w:pPr>
        <w:numPr>
          <w:ilvl w:val="0"/>
          <w:numId w:val="14"/>
        </w:numPr>
        <w:spacing w:after="120"/>
        <w:ind w:left="2880" w:hanging="900"/>
        <w:rPr>
          <w:rFonts w:ascii="Times New Roman" w:hAnsi="Times New Roman"/>
          <w:b/>
          <w:sz w:val="24"/>
          <w:szCs w:val="24"/>
        </w:rPr>
      </w:pPr>
      <w:r w:rsidRPr="004B75C9">
        <w:rPr>
          <w:rFonts w:ascii="Times New Roman" w:hAnsi="Times New Roman"/>
          <w:b/>
          <w:i/>
          <w:sz w:val="24"/>
          <w:szCs w:val="24"/>
        </w:rPr>
        <w:t>Doe ex rel. Doe v. Dallas Indep</w:t>
      </w:r>
      <w:r w:rsidRPr="004B75C9" w:rsidR="00936898">
        <w:rPr>
          <w:rFonts w:ascii="Times New Roman" w:hAnsi="Times New Roman"/>
          <w:b/>
          <w:i/>
          <w:sz w:val="24"/>
          <w:szCs w:val="24"/>
        </w:rPr>
        <w:t>.</w:t>
      </w:r>
      <w:r w:rsidRPr="004B75C9">
        <w:rPr>
          <w:rFonts w:ascii="Times New Roman" w:hAnsi="Times New Roman"/>
          <w:b/>
          <w:i/>
          <w:sz w:val="24"/>
          <w:szCs w:val="24"/>
        </w:rPr>
        <w:t xml:space="preserve"> Sch</w:t>
      </w:r>
      <w:r w:rsidRPr="004B75C9" w:rsidR="00936898">
        <w:rPr>
          <w:rFonts w:ascii="Times New Roman" w:hAnsi="Times New Roman"/>
          <w:b/>
          <w:i/>
          <w:sz w:val="24"/>
          <w:szCs w:val="24"/>
        </w:rPr>
        <w:t>.</w:t>
      </w:r>
      <w:r w:rsidRPr="004B75C9">
        <w:rPr>
          <w:rFonts w:ascii="Times New Roman" w:hAnsi="Times New Roman"/>
          <w:b/>
          <w:i/>
          <w:sz w:val="24"/>
          <w:szCs w:val="24"/>
        </w:rPr>
        <w:t xml:space="preserve"> Dist.</w:t>
      </w:r>
      <w:r w:rsidRPr="004B75C9">
        <w:rPr>
          <w:rFonts w:ascii="Times New Roman" w:hAnsi="Times New Roman"/>
          <w:b/>
          <w:sz w:val="24"/>
          <w:szCs w:val="24"/>
        </w:rPr>
        <w:t xml:space="preserve">, </w:t>
      </w:r>
      <w:r w:rsidRPr="004B75C9">
        <w:rPr>
          <w:rStyle w:val="resultsublistitemfull1"/>
          <w:rFonts w:ascii="Times New Roman" w:hAnsi="Times New Roman" w:cs="Times New Roman"/>
          <w:b/>
          <w:color w:val="auto"/>
          <w:sz w:val="24"/>
          <w:szCs w:val="24"/>
        </w:rPr>
        <w:t>220 F.3d 380 (5th Cir. 2000)</w:t>
      </w:r>
      <w:r w:rsidRPr="004B75C9" w:rsidR="00936898">
        <w:rPr>
          <w:rStyle w:val="resultsublistitemfull1"/>
          <w:rFonts w:ascii="Times New Roman" w:hAnsi="Times New Roman" w:cs="Times New Roman"/>
          <w:b/>
          <w:color w:val="auto"/>
          <w:sz w:val="24"/>
          <w:szCs w:val="24"/>
        </w:rPr>
        <w:t>.</w:t>
      </w:r>
    </w:p>
    <w:p w:rsidR="00FE6993" w:rsidRPr="00FE6993" w:rsidP="00177E38" w14:paraId="0F92B166" w14:textId="77777777">
      <w:pPr>
        <w:numPr>
          <w:ilvl w:val="0"/>
          <w:numId w:val="14"/>
        </w:numPr>
        <w:spacing w:after="120"/>
        <w:ind w:left="2880" w:hanging="900"/>
        <w:rPr>
          <w:rStyle w:val="resultsublistitem1"/>
          <w:rFonts w:ascii="Times New Roman" w:hAnsi="Times New Roman" w:cs="Times New Roman"/>
          <w:sz w:val="24"/>
          <w:szCs w:val="24"/>
        </w:rPr>
      </w:pPr>
      <w:r w:rsidRPr="00F37317">
        <w:rPr>
          <w:rFonts w:ascii="Times New Roman" w:hAnsi="Times New Roman"/>
          <w:bCs/>
          <w:i/>
          <w:sz w:val="24"/>
          <w:szCs w:val="24"/>
        </w:rPr>
        <w:t>Marble Falls Indep</w:t>
      </w:r>
      <w:r w:rsidR="00936898">
        <w:rPr>
          <w:rFonts w:ascii="Times New Roman" w:hAnsi="Times New Roman"/>
          <w:bCs/>
          <w:i/>
          <w:sz w:val="24"/>
          <w:szCs w:val="24"/>
        </w:rPr>
        <w:t>.</w:t>
      </w:r>
      <w:r w:rsidRPr="00F37317">
        <w:rPr>
          <w:rFonts w:ascii="Times New Roman" w:hAnsi="Times New Roman"/>
          <w:bCs/>
          <w:i/>
          <w:sz w:val="24"/>
          <w:szCs w:val="24"/>
        </w:rPr>
        <w:t xml:space="preserve"> Sch</w:t>
      </w:r>
      <w:r w:rsidR="00936898">
        <w:rPr>
          <w:rFonts w:ascii="Times New Roman" w:hAnsi="Times New Roman"/>
          <w:bCs/>
          <w:i/>
          <w:sz w:val="24"/>
          <w:szCs w:val="24"/>
        </w:rPr>
        <w:t>.</w:t>
      </w:r>
      <w:r w:rsidRPr="00F37317">
        <w:rPr>
          <w:rFonts w:ascii="Times New Roman" w:hAnsi="Times New Roman"/>
          <w:bCs/>
          <w:i/>
          <w:sz w:val="24"/>
          <w:szCs w:val="24"/>
        </w:rPr>
        <w:t xml:space="preserve"> Dist. v. Shell ex rel. Shell</w:t>
      </w:r>
      <w:r w:rsidRPr="00FE6993">
        <w:rPr>
          <w:rFonts w:ascii="Times New Roman" w:hAnsi="Times New Roman"/>
          <w:sz w:val="24"/>
          <w:szCs w:val="24"/>
        </w:rPr>
        <w:t xml:space="preserve">, </w:t>
      </w:r>
      <w:r w:rsidRPr="00FE6993" w:rsidR="00936898">
        <w:rPr>
          <w:rStyle w:val="resultsublistitem1"/>
          <w:rFonts w:ascii="Times New Roman" w:hAnsi="Times New Roman" w:cs="Times New Roman"/>
          <w:sz w:val="24"/>
          <w:szCs w:val="24"/>
        </w:rPr>
        <w:t>N</w:t>
      </w:r>
      <w:r w:rsidR="00936898">
        <w:rPr>
          <w:rStyle w:val="resultsublistitem1"/>
          <w:rFonts w:ascii="Times New Roman" w:hAnsi="Times New Roman" w:cs="Times New Roman"/>
          <w:sz w:val="24"/>
          <w:szCs w:val="24"/>
        </w:rPr>
        <w:t>o</w:t>
      </w:r>
      <w:r w:rsidRPr="00FE6993" w:rsidR="00936898">
        <w:rPr>
          <w:rStyle w:val="resultsublistitem1"/>
          <w:rFonts w:ascii="Times New Roman" w:hAnsi="Times New Roman" w:cs="Times New Roman"/>
          <w:sz w:val="24"/>
          <w:szCs w:val="24"/>
        </w:rPr>
        <w:t>. 03-02-00693-CV, 03-02-00652-CV</w:t>
      </w:r>
      <w:r w:rsidR="00936898">
        <w:rPr>
          <w:rStyle w:val="resultsublistitem1"/>
          <w:rFonts w:ascii="Times New Roman" w:hAnsi="Times New Roman" w:cs="Times New Roman"/>
          <w:sz w:val="24"/>
          <w:szCs w:val="24"/>
        </w:rPr>
        <w:t>,</w:t>
      </w:r>
      <w:r w:rsidRPr="00FE6993" w:rsidR="00936898">
        <w:rPr>
          <w:rStyle w:val="resultsublistitem1"/>
          <w:rFonts w:ascii="Times New Roman" w:hAnsi="Times New Roman" w:cs="Times New Roman"/>
          <w:sz w:val="24"/>
          <w:szCs w:val="24"/>
        </w:rPr>
        <w:t xml:space="preserve"> </w:t>
      </w:r>
      <w:r w:rsidR="00936898">
        <w:rPr>
          <w:rStyle w:val="resultsublistitem1"/>
          <w:rFonts w:ascii="Times New Roman" w:hAnsi="Times New Roman" w:cs="Times New Roman"/>
          <w:sz w:val="24"/>
          <w:szCs w:val="24"/>
        </w:rPr>
        <w:t>2003 WL 1738417</w:t>
      </w:r>
      <w:r w:rsidRPr="00FE6993">
        <w:rPr>
          <w:rStyle w:val="resultsublistitem1"/>
          <w:rFonts w:ascii="Times New Roman" w:hAnsi="Times New Roman" w:cs="Times New Roman"/>
          <w:sz w:val="24"/>
          <w:szCs w:val="24"/>
        </w:rPr>
        <w:t xml:space="preserve"> </w:t>
      </w:r>
      <w:r w:rsidR="00936898">
        <w:rPr>
          <w:rStyle w:val="resultsublistitem1"/>
          <w:rFonts w:ascii="Times New Roman" w:hAnsi="Times New Roman" w:cs="Times New Roman"/>
          <w:sz w:val="24"/>
          <w:szCs w:val="24"/>
        </w:rPr>
        <w:t>(</w:t>
      </w:r>
      <w:r w:rsidRPr="00FE6993">
        <w:rPr>
          <w:rStyle w:val="resultsublistitem1"/>
          <w:rFonts w:ascii="Times New Roman" w:hAnsi="Times New Roman" w:cs="Times New Roman"/>
          <w:sz w:val="24"/>
          <w:szCs w:val="24"/>
        </w:rPr>
        <w:t>Tex.</w:t>
      </w:r>
      <w:r w:rsidR="00936898">
        <w:rPr>
          <w:rStyle w:val="resultsublistitem1"/>
          <w:rFonts w:ascii="Times New Roman" w:hAnsi="Times New Roman" w:cs="Times New Roman"/>
          <w:sz w:val="24"/>
          <w:szCs w:val="24"/>
        </w:rPr>
        <w:t xml:space="preserve"> </w:t>
      </w:r>
      <w:r w:rsidRPr="00FE6993">
        <w:rPr>
          <w:rStyle w:val="resultsublistitem1"/>
          <w:rFonts w:ascii="Times New Roman" w:hAnsi="Times New Roman" w:cs="Times New Roman"/>
          <w:sz w:val="24"/>
          <w:szCs w:val="24"/>
        </w:rPr>
        <w:t>App.</w:t>
      </w:r>
      <w:r w:rsidR="00936898">
        <w:rPr>
          <w:rStyle w:val="resultsublistitem1"/>
          <w:rFonts w:ascii="Times New Roman" w:hAnsi="Times New Roman" w:cs="Times New Roman"/>
          <w:sz w:val="24"/>
          <w:szCs w:val="24"/>
        </w:rPr>
        <w:t>–</w:t>
      </w:r>
      <w:r w:rsidRPr="00FE6993">
        <w:rPr>
          <w:rStyle w:val="resultsublistitem1"/>
          <w:rFonts w:ascii="Times New Roman" w:hAnsi="Times New Roman" w:cs="Times New Roman"/>
          <w:sz w:val="24"/>
          <w:szCs w:val="24"/>
        </w:rPr>
        <w:t>Austin 2003)</w:t>
      </w:r>
      <w:r w:rsidR="00936898">
        <w:rPr>
          <w:rStyle w:val="resultsublistitem1"/>
          <w:rFonts w:ascii="Times New Roman" w:hAnsi="Times New Roman" w:cs="Times New Roman"/>
          <w:sz w:val="24"/>
          <w:szCs w:val="24"/>
        </w:rPr>
        <w:t>.</w:t>
      </w:r>
    </w:p>
    <w:p w:rsidR="00FE6993" w:rsidRPr="00FE6993" w:rsidP="00177E38" w14:paraId="09AC4590" w14:textId="77777777">
      <w:pPr>
        <w:numPr>
          <w:ilvl w:val="0"/>
          <w:numId w:val="14"/>
        </w:numPr>
        <w:spacing w:after="120"/>
        <w:ind w:left="2880" w:hanging="900"/>
        <w:rPr>
          <w:rStyle w:val="resultsublistitem1"/>
          <w:rFonts w:ascii="Times New Roman" w:hAnsi="Times New Roman" w:cs="Times New Roman"/>
          <w:sz w:val="24"/>
          <w:szCs w:val="24"/>
        </w:rPr>
      </w:pPr>
      <w:r w:rsidRPr="00F37317">
        <w:rPr>
          <w:rFonts w:ascii="Times New Roman" w:hAnsi="Times New Roman"/>
          <w:bCs/>
          <w:i/>
          <w:sz w:val="24"/>
          <w:szCs w:val="24"/>
        </w:rPr>
        <w:t>Aetna Life Ins. Co. v. Kaufman Indep. Sch. Dist</w:t>
      </w:r>
      <w:r w:rsidRPr="00F37317">
        <w:rPr>
          <w:rFonts w:ascii="Times New Roman" w:hAnsi="Times New Roman"/>
          <w:bCs/>
          <w:sz w:val="24"/>
          <w:szCs w:val="24"/>
        </w:rPr>
        <w:t>.</w:t>
      </w:r>
      <w:r w:rsidRPr="00FE6993">
        <w:rPr>
          <w:rFonts w:ascii="Times New Roman" w:hAnsi="Times New Roman"/>
          <w:sz w:val="24"/>
          <w:szCs w:val="24"/>
        </w:rPr>
        <w:t xml:space="preserve">, </w:t>
      </w:r>
      <w:r w:rsidRPr="00FE6993" w:rsidR="00936898">
        <w:rPr>
          <w:rStyle w:val="resultsublistitem1"/>
          <w:rFonts w:ascii="Times New Roman" w:hAnsi="Times New Roman" w:cs="Times New Roman"/>
          <w:sz w:val="24"/>
          <w:szCs w:val="24"/>
        </w:rPr>
        <w:t>N</w:t>
      </w:r>
      <w:r w:rsidR="00936898">
        <w:rPr>
          <w:rStyle w:val="resultsublistitem1"/>
          <w:rFonts w:ascii="Times New Roman" w:hAnsi="Times New Roman" w:cs="Times New Roman"/>
          <w:sz w:val="24"/>
          <w:szCs w:val="24"/>
        </w:rPr>
        <w:t>o</w:t>
      </w:r>
      <w:r w:rsidRPr="00FE6993" w:rsidR="00936898">
        <w:rPr>
          <w:rStyle w:val="resultsublistitem1"/>
          <w:rFonts w:ascii="Times New Roman" w:hAnsi="Times New Roman" w:cs="Times New Roman"/>
          <w:sz w:val="24"/>
          <w:szCs w:val="24"/>
        </w:rPr>
        <w:t>. CIV.A.3:99-CV-1085-G</w:t>
      </w:r>
      <w:r w:rsidR="00936898">
        <w:rPr>
          <w:rStyle w:val="resultsublistitem1"/>
          <w:rFonts w:ascii="Times New Roman" w:hAnsi="Times New Roman" w:cs="Times New Roman"/>
          <w:sz w:val="24"/>
          <w:szCs w:val="24"/>
        </w:rPr>
        <w:t>,</w:t>
      </w:r>
      <w:r w:rsidRPr="00FE6993" w:rsidR="00936898">
        <w:rPr>
          <w:rStyle w:val="resultsublistitem1"/>
          <w:rFonts w:ascii="Times New Roman" w:hAnsi="Times New Roman" w:cs="Times New Roman"/>
          <w:sz w:val="24"/>
          <w:szCs w:val="24"/>
        </w:rPr>
        <w:t xml:space="preserve"> </w:t>
      </w:r>
      <w:r w:rsidR="00936898">
        <w:rPr>
          <w:rStyle w:val="resultsublistitem1"/>
          <w:rFonts w:ascii="Times New Roman" w:hAnsi="Times New Roman" w:cs="Times New Roman"/>
          <w:sz w:val="24"/>
          <w:szCs w:val="24"/>
        </w:rPr>
        <w:t>2000 WL 284194</w:t>
      </w:r>
      <w:r w:rsidRPr="00FE6993">
        <w:rPr>
          <w:rStyle w:val="resultsublistitem1"/>
          <w:rFonts w:ascii="Times New Roman" w:hAnsi="Times New Roman" w:cs="Times New Roman"/>
          <w:sz w:val="24"/>
          <w:szCs w:val="24"/>
        </w:rPr>
        <w:t xml:space="preserve"> </w:t>
      </w:r>
      <w:r w:rsidR="00936898">
        <w:rPr>
          <w:rStyle w:val="resultsublistitem1"/>
          <w:rFonts w:ascii="Times New Roman" w:hAnsi="Times New Roman" w:cs="Times New Roman"/>
          <w:sz w:val="24"/>
          <w:szCs w:val="24"/>
        </w:rPr>
        <w:t>(</w:t>
      </w:r>
      <w:r w:rsidRPr="00FE6993">
        <w:rPr>
          <w:rStyle w:val="resultsublistitem1"/>
          <w:rFonts w:ascii="Times New Roman" w:hAnsi="Times New Roman" w:cs="Times New Roman"/>
          <w:sz w:val="24"/>
          <w:szCs w:val="24"/>
        </w:rPr>
        <w:t>N.D.</w:t>
      </w:r>
      <w:r w:rsidR="00936898">
        <w:rPr>
          <w:rStyle w:val="resultsublistitem1"/>
          <w:rFonts w:ascii="Times New Roman" w:hAnsi="Times New Roman" w:cs="Times New Roman"/>
          <w:sz w:val="24"/>
          <w:szCs w:val="24"/>
        </w:rPr>
        <w:t xml:space="preserve"> </w:t>
      </w:r>
      <w:r w:rsidRPr="00FE6993">
        <w:rPr>
          <w:rStyle w:val="resultsublistitem1"/>
          <w:rFonts w:ascii="Times New Roman" w:hAnsi="Times New Roman" w:cs="Times New Roman"/>
          <w:sz w:val="24"/>
          <w:szCs w:val="24"/>
        </w:rPr>
        <w:t>Tex. 2000)</w:t>
      </w:r>
      <w:r w:rsidR="00936898">
        <w:rPr>
          <w:rStyle w:val="resultsublistitem1"/>
          <w:rFonts w:ascii="Times New Roman" w:hAnsi="Times New Roman" w:cs="Times New Roman"/>
          <w:sz w:val="24"/>
          <w:szCs w:val="24"/>
        </w:rPr>
        <w:t>.</w:t>
      </w:r>
    </w:p>
    <w:p w:rsidR="00FE6993" w:rsidRPr="00FE6993" w:rsidP="00177E38" w14:paraId="30F55EEF" w14:textId="77777777">
      <w:pPr>
        <w:numPr>
          <w:ilvl w:val="0"/>
          <w:numId w:val="14"/>
        </w:numPr>
        <w:spacing w:after="120"/>
        <w:ind w:left="2880" w:hanging="900"/>
        <w:rPr>
          <w:rStyle w:val="resultsublistitem1"/>
          <w:rFonts w:ascii="Times New Roman" w:hAnsi="Times New Roman" w:cs="Times New Roman"/>
          <w:sz w:val="24"/>
          <w:szCs w:val="24"/>
        </w:rPr>
      </w:pPr>
      <w:r w:rsidRPr="00F37317">
        <w:rPr>
          <w:rFonts w:ascii="Times New Roman" w:hAnsi="Times New Roman"/>
          <w:bCs/>
          <w:i/>
          <w:sz w:val="24"/>
          <w:szCs w:val="24"/>
        </w:rPr>
        <w:t>Barfield v. Dallas Indep</w:t>
      </w:r>
      <w:r w:rsidR="00936898">
        <w:rPr>
          <w:rFonts w:ascii="Times New Roman" w:hAnsi="Times New Roman"/>
          <w:bCs/>
          <w:i/>
          <w:sz w:val="24"/>
          <w:szCs w:val="24"/>
        </w:rPr>
        <w:t>.</w:t>
      </w:r>
      <w:r w:rsidRPr="00F37317">
        <w:rPr>
          <w:rFonts w:ascii="Times New Roman" w:hAnsi="Times New Roman"/>
          <w:bCs/>
          <w:i/>
          <w:sz w:val="24"/>
          <w:szCs w:val="24"/>
        </w:rPr>
        <w:t xml:space="preserve"> Sch</w:t>
      </w:r>
      <w:r w:rsidR="00936898">
        <w:rPr>
          <w:rFonts w:ascii="Times New Roman" w:hAnsi="Times New Roman"/>
          <w:bCs/>
          <w:i/>
          <w:sz w:val="24"/>
          <w:szCs w:val="24"/>
        </w:rPr>
        <w:t>.</w:t>
      </w:r>
      <w:r w:rsidRPr="00F37317">
        <w:rPr>
          <w:rFonts w:ascii="Times New Roman" w:hAnsi="Times New Roman"/>
          <w:bCs/>
          <w:i/>
          <w:sz w:val="24"/>
          <w:szCs w:val="24"/>
        </w:rPr>
        <w:t xml:space="preserve"> Dist</w:t>
      </w:r>
      <w:r w:rsidRPr="00F37317">
        <w:rPr>
          <w:rFonts w:ascii="Times New Roman" w:hAnsi="Times New Roman"/>
          <w:bCs/>
          <w:sz w:val="24"/>
          <w:szCs w:val="24"/>
        </w:rPr>
        <w:t>.</w:t>
      </w:r>
      <w:r w:rsidRPr="00FE6993">
        <w:rPr>
          <w:rFonts w:ascii="Times New Roman" w:hAnsi="Times New Roman"/>
          <w:sz w:val="24"/>
          <w:szCs w:val="24"/>
        </w:rPr>
        <w:t xml:space="preserve">, </w:t>
      </w:r>
      <w:r w:rsidRPr="00FE6993" w:rsidR="00936898">
        <w:rPr>
          <w:rStyle w:val="resultsublistitem1"/>
          <w:rFonts w:ascii="Times New Roman" w:hAnsi="Times New Roman" w:cs="Times New Roman"/>
          <w:sz w:val="24"/>
          <w:szCs w:val="24"/>
        </w:rPr>
        <w:t>N</w:t>
      </w:r>
      <w:r w:rsidR="00936898">
        <w:rPr>
          <w:rStyle w:val="resultsublistitem1"/>
          <w:rFonts w:ascii="Times New Roman" w:hAnsi="Times New Roman" w:cs="Times New Roman"/>
          <w:sz w:val="24"/>
          <w:szCs w:val="24"/>
        </w:rPr>
        <w:t>o</w:t>
      </w:r>
      <w:r w:rsidRPr="00FE6993" w:rsidR="00936898">
        <w:rPr>
          <w:rStyle w:val="resultsublistitem1"/>
          <w:rFonts w:ascii="Times New Roman" w:hAnsi="Times New Roman" w:cs="Times New Roman"/>
          <w:sz w:val="24"/>
          <w:szCs w:val="24"/>
        </w:rPr>
        <w:t>. 05-04-00374-CV</w:t>
      </w:r>
      <w:r w:rsidR="00936898">
        <w:rPr>
          <w:rStyle w:val="resultsublistitem1"/>
          <w:rFonts w:ascii="Times New Roman" w:hAnsi="Times New Roman" w:cs="Times New Roman"/>
          <w:sz w:val="24"/>
          <w:szCs w:val="24"/>
        </w:rPr>
        <w:t>,</w:t>
      </w:r>
      <w:r w:rsidRPr="00FE6993" w:rsidR="00936898">
        <w:rPr>
          <w:rStyle w:val="resultsublistitem1"/>
          <w:rFonts w:ascii="Times New Roman" w:hAnsi="Times New Roman" w:cs="Times New Roman"/>
          <w:sz w:val="24"/>
          <w:szCs w:val="24"/>
        </w:rPr>
        <w:t xml:space="preserve"> </w:t>
      </w:r>
      <w:r w:rsidRPr="00FE6993">
        <w:rPr>
          <w:rStyle w:val="resultsublistitem1"/>
          <w:rFonts w:ascii="Times New Roman" w:hAnsi="Times New Roman" w:cs="Times New Roman"/>
          <w:sz w:val="24"/>
          <w:szCs w:val="24"/>
        </w:rPr>
        <w:t xml:space="preserve">2004 WL 2804861 </w:t>
      </w:r>
      <w:r w:rsidR="00936898">
        <w:rPr>
          <w:rStyle w:val="resultsublistitem1"/>
          <w:rFonts w:ascii="Times New Roman" w:hAnsi="Times New Roman" w:cs="Times New Roman"/>
          <w:sz w:val="24"/>
          <w:szCs w:val="24"/>
        </w:rPr>
        <w:t>(</w:t>
      </w:r>
      <w:r w:rsidRPr="00FE6993">
        <w:rPr>
          <w:rStyle w:val="resultsublistitem1"/>
          <w:rFonts w:ascii="Times New Roman" w:hAnsi="Times New Roman" w:cs="Times New Roman"/>
          <w:sz w:val="24"/>
          <w:szCs w:val="24"/>
        </w:rPr>
        <w:t>Tex.</w:t>
      </w:r>
      <w:r w:rsidR="00936898">
        <w:rPr>
          <w:rStyle w:val="resultsublistitem1"/>
          <w:rFonts w:ascii="Times New Roman" w:hAnsi="Times New Roman" w:cs="Times New Roman"/>
          <w:sz w:val="24"/>
          <w:szCs w:val="24"/>
        </w:rPr>
        <w:t xml:space="preserve"> </w:t>
      </w:r>
      <w:r w:rsidRPr="00FE6993">
        <w:rPr>
          <w:rStyle w:val="resultsublistitem1"/>
          <w:rFonts w:ascii="Times New Roman" w:hAnsi="Times New Roman" w:cs="Times New Roman"/>
          <w:sz w:val="24"/>
          <w:szCs w:val="24"/>
        </w:rPr>
        <w:t>App.</w:t>
      </w:r>
      <w:r w:rsidR="00936898">
        <w:rPr>
          <w:rStyle w:val="resultsublistitem1"/>
          <w:rFonts w:ascii="Times New Roman" w:hAnsi="Times New Roman" w:cs="Times New Roman"/>
          <w:sz w:val="24"/>
          <w:szCs w:val="24"/>
        </w:rPr>
        <w:t>–</w:t>
      </w:r>
      <w:r w:rsidRPr="00FE6993">
        <w:rPr>
          <w:rStyle w:val="resultsublistitem1"/>
          <w:rFonts w:ascii="Times New Roman" w:hAnsi="Times New Roman" w:cs="Times New Roman"/>
          <w:sz w:val="24"/>
          <w:szCs w:val="24"/>
        </w:rPr>
        <w:t>Dallas 2004)</w:t>
      </w:r>
      <w:r w:rsidR="00936898">
        <w:rPr>
          <w:rStyle w:val="resultsublistitem1"/>
          <w:rFonts w:ascii="Times New Roman" w:hAnsi="Times New Roman" w:cs="Times New Roman"/>
          <w:sz w:val="24"/>
          <w:szCs w:val="24"/>
        </w:rPr>
        <w:t>.</w:t>
      </w:r>
    </w:p>
    <w:p w:rsidR="00FE6993" w:rsidRPr="00FE6993" w:rsidP="00177E38" w14:paraId="5047C473" w14:textId="77777777">
      <w:pPr>
        <w:numPr>
          <w:ilvl w:val="0"/>
          <w:numId w:val="14"/>
        </w:numPr>
        <w:spacing w:after="120"/>
        <w:ind w:left="2880" w:hanging="900"/>
        <w:rPr>
          <w:rStyle w:val="resultsublistitem1"/>
          <w:rFonts w:ascii="Times New Roman" w:hAnsi="Times New Roman" w:cs="Times New Roman"/>
          <w:sz w:val="24"/>
          <w:szCs w:val="24"/>
        </w:rPr>
      </w:pPr>
      <w:r w:rsidRPr="00F37317">
        <w:rPr>
          <w:rFonts w:ascii="Times New Roman" w:hAnsi="Times New Roman"/>
          <w:bCs/>
          <w:i/>
          <w:sz w:val="24"/>
          <w:szCs w:val="24"/>
        </w:rPr>
        <w:t>Watson v. Dallas Indep</w:t>
      </w:r>
      <w:r w:rsidR="00936898">
        <w:rPr>
          <w:rFonts w:ascii="Times New Roman" w:hAnsi="Times New Roman"/>
          <w:bCs/>
          <w:i/>
          <w:sz w:val="24"/>
          <w:szCs w:val="24"/>
        </w:rPr>
        <w:t>.</w:t>
      </w:r>
      <w:r w:rsidRPr="00F37317">
        <w:rPr>
          <w:rFonts w:ascii="Times New Roman" w:hAnsi="Times New Roman"/>
          <w:bCs/>
          <w:i/>
          <w:sz w:val="24"/>
          <w:szCs w:val="24"/>
        </w:rPr>
        <w:t xml:space="preserve"> Sch</w:t>
      </w:r>
      <w:r w:rsidR="00936898">
        <w:rPr>
          <w:rFonts w:ascii="Times New Roman" w:hAnsi="Times New Roman"/>
          <w:bCs/>
          <w:i/>
          <w:sz w:val="24"/>
          <w:szCs w:val="24"/>
        </w:rPr>
        <w:t>.</w:t>
      </w:r>
      <w:r w:rsidRPr="00F37317">
        <w:rPr>
          <w:rFonts w:ascii="Times New Roman" w:hAnsi="Times New Roman"/>
          <w:bCs/>
          <w:i/>
          <w:sz w:val="24"/>
          <w:szCs w:val="24"/>
        </w:rPr>
        <w:t xml:space="preserve"> Dist.</w:t>
      </w:r>
      <w:r w:rsidRPr="00FE6993">
        <w:rPr>
          <w:rFonts w:ascii="Times New Roman" w:hAnsi="Times New Roman"/>
          <w:sz w:val="24"/>
          <w:szCs w:val="24"/>
        </w:rPr>
        <w:t xml:space="preserve">, </w:t>
      </w:r>
      <w:r w:rsidRPr="00FE6993">
        <w:rPr>
          <w:rStyle w:val="resultsublistitem1"/>
          <w:rFonts w:ascii="Times New Roman" w:hAnsi="Times New Roman" w:cs="Times New Roman"/>
          <w:sz w:val="24"/>
          <w:szCs w:val="24"/>
        </w:rPr>
        <w:t>135 S.W.3d 208 (Tex.</w:t>
      </w:r>
      <w:r w:rsidR="00936898">
        <w:rPr>
          <w:rStyle w:val="resultsublistitem1"/>
          <w:rFonts w:ascii="Times New Roman" w:hAnsi="Times New Roman" w:cs="Times New Roman"/>
          <w:sz w:val="24"/>
          <w:szCs w:val="24"/>
        </w:rPr>
        <w:t xml:space="preserve"> </w:t>
      </w:r>
      <w:r w:rsidRPr="00FE6993">
        <w:rPr>
          <w:rStyle w:val="resultsublistitem1"/>
          <w:rFonts w:ascii="Times New Roman" w:hAnsi="Times New Roman" w:cs="Times New Roman"/>
          <w:sz w:val="24"/>
          <w:szCs w:val="24"/>
        </w:rPr>
        <w:t>App.</w:t>
      </w:r>
      <w:r w:rsidR="00936898">
        <w:rPr>
          <w:rStyle w:val="resultsublistitem1"/>
          <w:rFonts w:ascii="Times New Roman" w:hAnsi="Times New Roman" w:cs="Times New Roman"/>
          <w:sz w:val="24"/>
          <w:szCs w:val="24"/>
        </w:rPr>
        <w:t>-</w:t>
      </w:r>
      <w:r w:rsidRPr="00FE6993">
        <w:rPr>
          <w:rStyle w:val="resultsublistitem1"/>
          <w:rFonts w:ascii="Times New Roman" w:hAnsi="Times New Roman" w:cs="Times New Roman"/>
          <w:sz w:val="24"/>
          <w:szCs w:val="24"/>
        </w:rPr>
        <w:t>Waco 2004)</w:t>
      </w:r>
      <w:r w:rsidR="00936898">
        <w:rPr>
          <w:rStyle w:val="resultsublistitem1"/>
          <w:rFonts w:ascii="Times New Roman" w:hAnsi="Times New Roman" w:cs="Times New Roman"/>
          <w:sz w:val="24"/>
          <w:szCs w:val="24"/>
        </w:rPr>
        <w:t>.</w:t>
      </w:r>
    </w:p>
    <w:p w:rsidR="00FE6993" w:rsidRPr="00FE6993" w:rsidP="00177E38" w14:paraId="6C485082" w14:textId="77777777">
      <w:pPr>
        <w:numPr>
          <w:ilvl w:val="0"/>
          <w:numId w:val="14"/>
        </w:numPr>
        <w:spacing w:after="120"/>
        <w:ind w:left="2880" w:hanging="900"/>
        <w:rPr>
          <w:rStyle w:val="resultsublistitem1"/>
          <w:rFonts w:ascii="Times New Roman" w:hAnsi="Times New Roman" w:cs="Times New Roman"/>
          <w:sz w:val="24"/>
          <w:szCs w:val="24"/>
        </w:rPr>
      </w:pPr>
      <w:r w:rsidRPr="00F37317">
        <w:rPr>
          <w:rFonts w:ascii="Times New Roman" w:hAnsi="Times New Roman"/>
          <w:bCs/>
          <w:i/>
          <w:sz w:val="24"/>
          <w:szCs w:val="24"/>
        </w:rPr>
        <w:t>Dallas Indep</w:t>
      </w:r>
      <w:r w:rsidR="00936898">
        <w:rPr>
          <w:rFonts w:ascii="Times New Roman" w:hAnsi="Times New Roman"/>
          <w:bCs/>
          <w:i/>
          <w:sz w:val="24"/>
          <w:szCs w:val="24"/>
        </w:rPr>
        <w:t>.</w:t>
      </w:r>
      <w:r w:rsidRPr="00F37317">
        <w:rPr>
          <w:rFonts w:ascii="Times New Roman" w:hAnsi="Times New Roman"/>
          <w:bCs/>
          <w:i/>
          <w:sz w:val="24"/>
          <w:szCs w:val="24"/>
        </w:rPr>
        <w:t xml:space="preserve"> Sch</w:t>
      </w:r>
      <w:r w:rsidR="00936898">
        <w:rPr>
          <w:rFonts w:ascii="Times New Roman" w:hAnsi="Times New Roman"/>
          <w:bCs/>
          <w:i/>
          <w:sz w:val="24"/>
          <w:szCs w:val="24"/>
        </w:rPr>
        <w:t>.</w:t>
      </w:r>
      <w:r w:rsidRPr="00F37317">
        <w:rPr>
          <w:rFonts w:ascii="Times New Roman" w:hAnsi="Times New Roman"/>
          <w:bCs/>
          <w:i/>
          <w:sz w:val="24"/>
          <w:szCs w:val="24"/>
        </w:rPr>
        <w:t xml:space="preserve"> Dist. v. Lee</w:t>
      </w:r>
      <w:r w:rsidRPr="00FE6993">
        <w:rPr>
          <w:rFonts w:ascii="Times New Roman" w:hAnsi="Times New Roman"/>
          <w:sz w:val="24"/>
          <w:szCs w:val="24"/>
        </w:rPr>
        <w:t xml:space="preserve">, </w:t>
      </w:r>
      <w:r w:rsidRPr="00FE6993" w:rsidR="00936898">
        <w:rPr>
          <w:rStyle w:val="resultsublistitem1"/>
          <w:rFonts w:ascii="Times New Roman" w:hAnsi="Times New Roman" w:cs="Times New Roman"/>
          <w:sz w:val="24"/>
          <w:szCs w:val="24"/>
        </w:rPr>
        <w:t>N</w:t>
      </w:r>
      <w:r w:rsidR="00936898">
        <w:rPr>
          <w:rStyle w:val="resultsublistitem1"/>
          <w:rFonts w:ascii="Times New Roman" w:hAnsi="Times New Roman" w:cs="Times New Roman"/>
          <w:sz w:val="24"/>
          <w:szCs w:val="24"/>
        </w:rPr>
        <w:t>o</w:t>
      </w:r>
      <w:r w:rsidRPr="00FE6993" w:rsidR="00936898">
        <w:rPr>
          <w:rStyle w:val="resultsublistitem1"/>
          <w:rFonts w:ascii="Times New Roman" w:hAnsi="Times New Roman" w:cs="Times New Roman"/>
          <w:sz w:val="24"/>
          <w:szCs w:val="24"/>
        </w:rPr>
        <w:t>. 05-01-00359-CV</w:t>
      </w:r>
      <w:r w:rsidR="00936898">
        <w:rPr>
          <w:rStyle w:val="resultsublistitem1"/>
          <w:rFonts w:ascii="Times New Roman" w:hAnsi="Times New Roman" w:cs="Times New Roman"/>
          <w:sz w:val="24"/>
          <w:szCs w:val="24"/>
        </w:rPr>
        <w:t>,</w:t>
      </w:r>
      <w:r w:rsidRPr="00FE6993" w:rsidR="00936898">
        <w:rPr>
          <w:rStyle w:val="resultsublistitem1"/>
          <w:rFonts w:ascii="Times New Roman" w:hAnsi="Times New Roman" w:cs="Times New Roman"/>
          <w:sz w:val="24"/>
          <w:szCs w:val="24"/>
        </w:rPr>
        <w:t xml:space="preserve"> </w:t>
      </w:r>
      <w:r w:rsidRPr="00FE6993">
        <w:rPr>
          <w:rStyle w:val="resultsublistitem1"/>
          <w:rFonts w:ascii="Times New Roman" w:hAnsi="Times New Roman" w:cs="Times New Roman"/>
          <w:sz w:val="24"/>
          <w:szCs w:val="24"/>
        </w:rPr>
        <w:t xml:space="preserve">2002 WL 109626 </w:t>
      </w:r>
      <w:r w:rsidR="00936898">
        <w:rPr>
          <w:rStyle w:val="resultsublistitem1"/>
          <w:rFonts w:ascii="Times New Roman" w:hAnsi="Times New Roman" w:cs="Times New Roman"/>
          <w:sz w:val="24"/>
          <w:szCs w:val="24"/>
        </w:rPr>
        <w:t>(</w:t>
      </w:r>
      <w:r w:rsidRPr="00FE6993">
        <w:rPr>
          <w:rStyle w:val="resultsublistitem1"/>
          <w:rFonts w:ascii="Times New Roman" w:hAnsi="Times New Roman" w:cs="Times New Roman"/>
          <w:sz w:val="24"/>
          <w:szCs w:val="24"/>
        </w:rPr>
        <w:t>Tex.</w:t>
      </w:r>
      <w:r w:rsidR="00936898">
        <w:rPr>
          <w:rStyle w:val="resultsublistitem1"/>
          <w:rFonts w:ascii="Times New Roman" w:hAnsi="Times New Roman" w:cs="Times New Roman"/>
          <w:sz w:val="24"/>
          <w:szCs w:val="24"/>
        </w:rPr>
        <w:t xml:space="preserve"> </w:t>
      </w:r>
      <w:r w:rsidRPr="00FE6993">
        <w:rPr>
          <w:rStyle w:val="resultsublistitem1"/>
          <w:rFonts w:ascii="Times New Roman" w:hAnsi="Times New Roman" w:cs="Times New Roman"/>
          <w:sz w:val="24"/>
          <w:szCs w:val="24"/>
        </w:rPr>
        <w:t>App.</w:t>
      </w:r>
      <w:r w:rsidR="00936898">
        <w:rPr>
          <w:rStyle w:val="resultsublistitem1"/>
          <w:rFonts w:ascii="Times New Roman" w:hAnsi="Times New Roman" w:cs="Times New Roman"/>
          <w:sz w:val="24"/>
          <w:szCs w:val="24"/>
        </w:rPr>
        <w:t>-</w:t>
      </w:r>
      <w:r w:rsidRPr="00FE6993">
        <w:rPr>
          <w:rStyle w:val="resultsublistitem1"/>
          <w:rFonts w:ascii="Times New Roman" w:hAnsi="Times New Roman" w:cs="Times New Roman"/>
          <w:sz w:val="24"/>
          <w:szCs w:val="24"/>
        </w:rPr>
        <w:t>Dallas 2002)</w:t>
      </w:r>
      <w:r w:rsidR="00936898">
        <w:rPr>
          <w:rStyle w:val="resultsublistitem1"/>
          <w:rFonts w:ascii="Times New Roman" w:hAnsi="Times New Roman" w:cs="Times New Roman"/>
          <w:sz w:val="24"/>
          <w:szCs w:val="24"/>
        </w:rPr>
        <w:t>.</w:t>
      </w:r>
    </w:p>
    <w:p w:rsidR="00FE6993" w:rsidRPr="00FE6993" w:rsidP="00177E38" w14:paraId="2D45782C" w14:textId="77777777">
      <w:pPr>
        <w:numPr>
          <w:ilvl w:val="0"/>
          <w:numId w:val="14"/>
        </w:numPr>
        <w:spacing w:after="120"/>
        <w:ind w:left="2880" w:hanging="900"/>
        <w:rPr>
          <w:rStyle w:val="resultsublistitem1"/>
          <w:rFonts w:ascii="Times New Roman" w:hAnsi="Times New Roman" w:cs="Times New Roman"/>
          <w:sz w:val="24"/>
          <w:szCs w:val="24"/>
        </w:rPr>
      </w:pPr>
      <w:r w:rsidRPr="00F37317">
        <w:rPr>
          <w:rFonts w:ascii="Times New Roman" w:hAnsi="Times New Roman"/>
          <w:bCs/>
          <w:i/>
          <w:sz w:val="24"/>
          <w:szCs w:val="24"/>
        </w:rPr>
        <w:t>Ugo v. Dallas Indep</w:t>
      </w:r>
      <w:r w:rsidR="00936898">
        <w:rPr>
          <w:rFonts w:ascii="Times New Roman" w:hAnsi="Times New Roman"/>
          <w:bCs/>
          <w:i/>
          <w:sz w:val="24"/>
          <w:szCs w:val="24"/>
        </w:rPr>
        <w:t>.</w:t>
      </w:r>
      <w:r w:rsidRPr="00F37317">
        <w:rPr>
          <w:rFonts w:ascii="Times New Roman" w:hAnsi="Times New Roman"/>
          <w:bCs/>
          <w:i/>
          <w:sz w:val="24"/>
          <w:szCs w:val="24"/>
        </w:rPr>
        <w:t xml:space="preserve"> Sch</w:t>
      </w:r>
      <w:r w:rsidR="00936898">
        <w:rPr>
          <w:rFonts w:ascii="Times New Roman" w:hAnsi="Times New Roman"/>
          <w:bCs/>
          <w:i/>
          <w:sz w:val="24"/>
          <w:szCs w:val="24"/>
        </w:rPr>
        <w:t>.</w:t>
      </w:r>
      <w:r w:rsidRPr="00F37317">
        <w:rPr>
          <w:rFonts w:ascii="Times New Roman" w:hAnsi="Times New Roman"/>
          <w:bCs/>
          <w:i/>
          <w:sz w:val="24"/>
          <w:szCs w:val="24"/>
        </w:rPr>
        <w:t xml:space="preserve"> Dist</w:t>
      </w:r>
      <w:r w:rsidRPr="00F37317">
        <w:rPr>
          <w:rFonts w:ascii="Times New Roman" w:hAnsi="Times New Roman"/>
          <w:bCs/>
          <w:sz w:val="24"/>
          <w:szCs w:val="24"/>
        </w:rPr>
        <w:t>.</w:t>
      </w:r>
      <w:r w:rsidRPr="00FE6993">
        <w:rPr>
          <w:rFonts w:ascii="Times New Roman" w:hAnsi="Times New Roman"/>
          <w:sz w:val="24"/>
          <w:szCs w:val="24"/>
        </w:rPr>
        <w:t xml:space="preserve">, </w:t>
      </w:r>
      <w:r w:rsidRPr="00FE6993" w:rsidR="00936898">
        <w:rPr>
          <w:rStyle w:val="resultsublistitem1"/>
          <w:rFonts w:ascii="Times New Roman" w:hAnsi="Times New Roman" w:cs="Times New Roman"/>
          <w:sz w:val="24"/>
          <w:szCs w:val="24"/>
        </w:rPr>
        <w:t>N</w:t>
      </w:r>
      <w:r w:rsidR="00936898">
        <w:rPr>
          <w:rStyle w:val="resultsublistitem1"/>
          <w:rFonts w:ascii="Times New Roman" w:hAnsi="Times New Roman" w:cs="Times New Roman"/>
          <w:sz w:val="24"/>
          <w:szCs w:val="24"/>
        </w:rPr>
        <w:t>o</w:t>
      </w:r>
      <w:r w:rsidRPr="00FE6993" w:rsidR="00936898">
        <w:rPr>
          <w:rStyle w:val="resultsublistitem1"/>
          <w:rFonts w:ascii="Times New Roman" w:hAnsi="Times New Roman" w:cs="Times New Roman"/>
          <w:sz w:val="24"/>
          <w:szCs w:val="24"/>
        </w:rPr>
        <w:t>. 11-99-00144-CV</w:t>
      </w:r>
      <w:r w:rsidR="00936898">
        <w:rPr>
          <w:rStyle w:val="resultsublistitem1"/>
          <w:rFonts w:ascii="Times New Roman" w:hAnsi="Times New Roman" w:cs="Times New Roman"/>
          <w:sz w:val="24"/>
          <w:szCs w:val="24"/>
        </w:rPr>
        <w:t>,</w:t>
      </w:r>
      <w:r w:rsidRPr="00FE6993" w:rsidR="00936898">
        <w:rPr>
          <w:rStyle w:val="resultsublistitem1"/>
          <w:rFonts w:ascii="Times New Roman" w:hAnsi="Times New Roman" w:cs="Times New Roman"/>
          <w:sz w:val="24"/>
          <w:szCs w:val="24"/>
        </w:rPr>
        <w:t xml:space="preserve"> </w:t>
      </w:r>
      <w:r w:rsidR="00936898">
        <w:rPr>
          <w:rStyle w:val="resultsublistitem1"/>
          <w:rFonts w:ascii="Times New Roman" w:hAnsi="Times New Roman" w:cs="Times New Roman"/>
          <w:sz w:val="24"/>
          <w:szCs w:val="24"/>
        </w:rPr>
        <w:t>2000 WL 34235131</w:t>
      </w:r>
      <w:r w:rsidRPr="00FE6993">
        <w:rPr>
          <w:rStyle w:val="resultsublistitem1"/>
          <w:rFonts w:ascii="Times New Roman" w:hAnsi="Times New Roman" w:cs="Times New Roman"/>
          <w:sz w:val="24"/>
          <w:szCs w:val="24"/>
        </w:rPr>
        <w:t xml:space="preserve"> </w:t>
      </w:r>
      <w:r w:rsidR="00936898">
        <w:rPr>
          <w:rStyle w:val="resultsublistitem1"/>
          <w:rFonts w:ascii="Times New Roman" w:hAnsi="Times New Roman" w:cs="Times New Roman"/>
          <w:sz w:val="24"/>
          <w:szCs w:val="24"/>
        </w:rPr>
        <w:t>(</w:t>
      </w:r>
      <w:r w:rsidRPr="00FE6993">
        <w:rPr>
          <w:rStyle w:val="resultsublistitem1"/>
          <w:rFonts w:ascii="Times New Roman" w:hAnsi="Times New Roman" w:cs="Times New Roman"/>
          <w:sz w:val="24"/>
          <w:szCs w:val="24"/>
        </w:rPr>
        <w:t>Tex.</w:t>
      </w:r>
      <w:r w:rsidR="00936898">
        <w:rPr>
          <w:rStyle w:val="resultsublistitem1"/>
          <w:rFonts w:ascii="Times New Roman" w:hAnsi="Times New Roman" w:cs="Times New Roman"/>
          <w:sz w:val="24"/>
          <w:szCs w:val="24"/>
        </w:rPr>
        <w:t xml:space="preserve"> </w:t>
      </w:r>
      <w:r w:rsidRPr="00FE6993">
        <w:rPr>
          <w:rStyle w:val="resultsublistitem1"/>
          <w:rFonts w:ascii="Times New Roman" w:hAnsi="Times New Roman" w:cs="Times New Roman"/>
          <w:sz w:val="24"/>
          <w:szCs w:val="24"/>
        </w:rPr>
        <w:t>App.</w:t>
      </w:r>
      <w:r w:rsidR="00936898">
        <w:rPr>
          <w:rStyle w:val="resultsublistitem1"/>
          <w:rFonts w:ascii="Times New Roman" w:hAnsi="Times New Roman" w:cs="Times New Roman"/>
          <w:sz w:val="24"/>
          <w:szCs w:val="24"/>
        </w:rPr>
        <w:t>–Eastland</w:t>
      </w:r>
      <w:r w:rsidRPr="00FE6993">
        <w:rPr>
          <w:rStyle w:val="resultsublistitem1"/>
          <w:rFonts w:ascii="Times New Roman" w:hAnsi="Times New Roman" w:cs="Times New Roman"/>
          <w:sz w:val="24"/>
          <w:szCs w:val="24"/>
        </w:rPr>
        <w:t xml:space="preserve"> </w:t>
      </w:r>
      <w:r w:rsidR="00936898">
        <w:rPr>
          <w:rStyle w:val="resultsublistitem1"/>
          <w:rFonts w:ascii="Times New Roman" w:hAnsi="Times New Roman" w:cs="Times New Roman"/>
          <w:sz w:val="24"/>
          <w:szCs w:val="24"/>
        </w:rPr>
        <w:t>2000</w:t>
      </w:r>
      <w:r w:rsidRPr="00FE6993">
        <w:rPr>
          <w:rStyle w:val="resultsublistitem1"/>
          <w:rFonts w:ascii="Times New Roman" w:hAnsi="Times New Roman" w:cs="Times New Roman"/>
          <w:sz w:val="24"/>
          <w:szCs w:val="24"/>
        </w:rPr>
        <w:t>)</w:t>
      </w:r>
      <w:r w:rsidR="00936898">
        <w:rPr>
          <w:rStyle w:val="resultsublistitem1"/>
          <w:rFonts w:ascii="Times New Roman" w:hAnsi="Times New Roman" w:cs="Times New Roman"/>
          <w:sz w:val="24"/>
          <w:szCs w:val="24"/>
        </w:rPr>
        <w:t>.</w:t>
      </w:r>
    </w:p>
    <w:p w:rsidR="00FE6993" w:rsidRPr="00FE6993" w:rsidP="00177E38" w14:paraId="5D200E05" w14:textId="77777777">
      <w:pPr>
        <w:numPr>
          <w:ilvl w:val="0"/>
          <w:numId w:val="14"/>
        </w:numPr>
        <w:spacing w:after="120"/>
        <w:ind w:left="2880" w:hanging="900"/>
        <w:rPr>
          <w:rStyle w:val="resultsublistitem1"/>
          <w:rFonts w:ascii="Times New Roman" w:hAnsi="Times New Roman" w:cs="Times New Roman"/>
          <w:sz w:val="24"/>
          <w:szCs w:val="24"/>
        </w:rPr>
      </w:pPr>
      <w:r w:rsidRPr="00F37317">
        <w:rPr>
          <w:rFonts w:ascii="Times New Roman" w:hAnsi="Times New Roman"/>
          <w:bCs/>
          <w:i/>
          <w:sz w:val="24"/>
          <w:szCs w:val="24"/>
        </w:rPr>
        <w:t>Williams v. Dallas Indep. Sch. Dist.</w:t>
      </w:r>
      <w:r w:rsidRPr="00F37317">
        <w:rPr>
          <w:rFonts w:ascii="Times New Roman" w:hAnsi="Times New Roman"/>
          <w:bCs/>
          <w:sz w:val="24"/>
          <w:szCs w:val="24"/>
        </w:rPr>
        <w:t xml:space="preserve">, </w:t>
      </w:r>
      <w:r w:rsidRPr="00F37317" w:rsidR="00936898">
        <w:rPr>
          <w:rFonts w:ascii="Times New Roman" w:hAnsi="Times New Roman"/>
          <w:bCs/>
          <w:sz w:val="24"/>
          <w:szCs w:val="24"/>
        </w:rPr>
        <w:t>N</w:t>
      </w:r>
      <w:r w:rsidR="00936898">
        <w:rPr>
          <w:rFonts w:ascii="Times New Roman" w:hAnsi="Times New Roman"/>
          <w:bCs/>
          <w:sz w:val="24"/>
          <w:szCs w:val="24"/>
        </w:rPr>
        <w:t>o</w:t>
      </w:r>
      <w:r w:rsidRPr="00F37317" w:rsidR="00936898">
        <w:rPr>
          <w:rFonts w:ascii="Times New Roman" w:hAnsi="Times New Roman"/>
          <w:bCs/>
          <w:sz w:val="24"/>
          <w:szCs w:val="24"/>
        </w:rPr>
        <w:t>. CIV.A.3:04-CV-1386-L</w:t>
      </w:r>
      <w:r w:rsidR="00936898">
        <w:rPr>
          <w:rFonts w:ascii="Times New Roman" w:hAnsi="Times New Roman"/>
          <w:bCs/>
          <w:sz w:val="24"/>
          <w:szCs w:val="24"/>
        </w:rPr>
        <w:t>,</w:t>
      </w:r>
      <w:r w:rsidRPr="00F37317" w:rsidR="00936898">
        <w:rPr>
          <w:rFonts w:ascii="Times New Roman" w:hAnsi="Times New Roman"/>
          <w:bCs/>
          <w:sz w:val="24"/>
          <w:szCs w:val="24"/>
        </w:rPr>
        <w:t xml:space="preserve"> </w:t>
      </w:r>
      <w:r w:rsidRPr="00F37317">
        <w:rPr>
          <w:rFonts w:ascii="Times New Roman" w:hAnsi="Times New Roman"/>
          <w:bCs/>
          <w:sz w:val="24"/>
          <w:szCs w:val="24"/>
        </w:rPr>
        <w:t xml:space="preserve">2005 WL 2317985 </w:t>
      </w:r>
      <w:r w:rsidR="00936898">
        <w:rPr>
          <w:rFonts w:ascii="Times New Roman" w:hAnsi="Times New Roman"/>
          <w:bCs/>
          <w:sz w:val="24"/>
          <w:szCs w:val="24"/>
        </w:rPr>
        <w:t>(</w:t>
      </w:r>
      <w:r w:rsidRPr="00F37317">
        <w:rPr>
          <w:rFonts w:ascii="Times New Roman" w:hAnsi="Times New Roman"/>
          <w:bCs/>
          <w:sz w:val="24"/>
          <w:szCs w:val="24"/>
        </w:rPr>
        <w:t>N.D.</w:t>
      </w:r>
      <w:r w:rsidR="00936898">
        <w:rPr>
          <w:rFonts w:ascii="Times New Roman" w:hAnsi="Times New Roman"/>
          <w:bCs/>
          <w:sz w:val="24"/>
          <w:szCs w:val="24"/>
        </w:rPr>
        <w:t xml:space="preserve"> </w:t>
      </w:r>
      <w:r w:rsidRPr="00F37317">
        <w:rPr>
          <w:rFonts w:ascii="Times New Roman" w:hAnsi="Times New Roman"/>
          <w:bCs/>
          <w:sz w:val="24"/>
          <w:szCs w:val="24"/>
        </w:rPr>
        <w:t>Tex. 2001)</w:t>
      </w:r>
      <w:r w:rsidR="00936898">
        <w:rPr>
          <w:rFonts w:ascii="Times New Roman" w:hAnsi="Times New Roman"/>
          <w:bCs/>
          <w:sz w:val="24"/>
          <w:szCs w:val="24"/>
        </w:rPr>
        <w:t>.</w:t>
      </w:r>
    </w:p>
    <w:p w:rsidR="00FE6993" w:rsidRPr="00FE6993" w:rsidP="00177E38" w14:paraId="31C6AE15" w14:textId="77777777">
      <w:pPr>
        <w:numPr>
          <w:ilvl w:val="0"/>
          <w:numId w:val="14"/>
        </w:numPr>
        <w:spacing w:after="120"/>
        <w:ind w:left="2880" w:hanging="900"/>
        <w:rPr>
          <w:rStyle w:val="resultsublistitem1"/>
          <w:rFonts w:ascii="Times New Roman" w:hAnsi="Times New Roman" w:cs="Times New Roman"/>
          <w:sz w:val="24"/>
          <w:szCs w:val="24"/>
        </w:rPr>
      </w:pPr>
      <w:r w:rsidRPr="00F37317">
        <w:rPr>
          <w:rFonts w:ascii="Times New Roman" w:hAnsi="Times New Roman"/>
          <w:bCs/>
          <w:i/>
          <w:sz w:val="24"/>
          <w:szCs w:val="24"/>
        </w:rPr>
        <w:t>Harlandale</w:t>
      </w:r>
      <w:r w:rsidRPr="00F37317">
        <w:rPr>
          <w:rFonts w:ascii="Times New Roman" w:hAnsi="Times New Roman"/>
          <w:bCs/>
          <w:i/>
          <w:sz w:val="24"/>
          <w:szCs w:val="24"/>
        </w:rPr>
        <w:t xml:space="preserve"> </w:t>
      </w:r>
      <w:r w:rsidRPr="00F37317">
        <w:rPr>
          <w:rFonts w:ascii="Times New Roman" w:hAnsi="Times New Roman"/>
          <w:bCs/>
          <w:i/>
          <w:sz w:val="24"/>
          <w:szCs w:val="24"/>
        </w:rPr>
        <w:t>Indep</w:t>
      </w:r>
      <w:r w:rsidRPr="00F37317">
        <w:rPr>
          <w:rFonts w:ascii="Times New Roman" w:hAnsi="Times New Roman"/>
          <w:bCs/>
          <w:i/>
          <w:sz w:val="24"/>
          <w:szCs w:val="24"/>
        </w:rPr>
        <w:t>. Sch. Dist. v. Rodriguez</w:t>
      </w:r>
      <w:r w:rsidRPr="00FE6993">
        <w:rPr>
          <w:rFonts w:ascii="Times New Roman" w:hAnsi="Times New Roman"/>
          <w:sz w:val="24"/>
          <w:szCs w:val="24"/>
        </w:rPr>
        <w:t xml:space="preserve">, </w:t>
      </w:r>
      <w:r w:rsidRPr="00FE6993">
        <w:rPr>
          <w:rStyle w:val="resultsublistitem1"/>
          <w:rFonts w:ascii="Times New Roman" w:hAnsi="Times New Roman" w:cs="Times New Roman"/>
          <w:sz w:val="24"/>
          <w:szCs w:val="24"/>
        </w:rPr>
        <w:t>121 S.W.3d 88 (Tex.</w:t>
      </w:r>
      <w:r w:rsidR="00936898">
        <w:rPr>
          <w:rStyle w:val="resultsublistitem1"/>
          <w:rFonts w:ascii="Times New Roman" w:hAnsi="Times New Roman" w:cs="Times New Roman"/>
          <w:sz w:val="24"/>
          <w:szCs w:val="24"/>
        </w:rPr>
        <w:t xml:space="preserve"> </w:t>
      </w:r>
      <w:r w:rsidRPr="00FE6993">
        <w:rPr>
          <w:rStyle w:val="resultsublistitem1"/>
          <w:rFonts w:ascii="Times New Roman" w:hAnsi="Times New Roman" w:cs="Times New Roman"/>
          <w:sz w:val="24"/>
          <w:szCs w:val="24"/>
        </w:rPr>
        <w:t>App.</w:t>
      </w:r>
      <w:r w:rsidR="00936898">
        <w:rPr>
          <w:rStyle w:val="resultsublistitem1"/>
          <w:rFonts w:ascii="Times New Roman" w:hAnsi="Times New Roman" w:cs="Times New Roman"/>
          <w:sz w:val="24"/>
          <w:szCs w:val="24"/>
        </w:rPr>
        <w:t>–</w:t>
      </w:r>
      <w:r w:rsidRPr="00FE6993">
        <w:rPr>
          <w:rStyle w:val="resultsublistitem1"/>
          <w:rFonts w:ascii="Times New Roman" w:hAnsi="Times New Roman" w:cs="Times New Roman"/>
          <w:sz w:val="24"/>
          <w:szCs w:val="24"/>
        </w:rPr>
        <w:t>San Antonio 2003)</w:t>
      </w:r>
      <w:r w:rsidR="006A5D9F">
        <w:rPr>
          <w:rStyle w:val="resultsublistitem1"/>
          <w:rFonts w:ascii="Times New Roman" w:hAnsi="Times New Roman" w:cs="Times New Roman"/>
          <w:sz w:val="24"/>
          <w:szCs w:val="24"/>
        </w:rPr>
        <w:t>.</w:t>
      </w:r>
    </w:p>
    <w:p w:rsidR="00FE6993" w:rsidRPr="00FE6993" w:rsidP="00177E38" w14:paraId="2E11346C" w14:textId="77777777">
      <w:pPr>
        <w:numPr>
          <w:ilvl w:val="0"/>
          <w:numId w:val="14"/>
        </w:numPr>
        <w:spacing w:after="120"/>
        <w:ind w:left="2880" w:hanging="900"/>
        <w:rPr>
          <w:rStyle w:val="resultsublistitem1"/>
          <w:rFonts w:ascii="Times New Roman" w:hAnsi="Times New Roman" w:cs="Times New Roman"/>
          <w:sz w:val="24"/>
          <w:szCs w:val="24"/>
        </w:rPr>
      </w:pPr>
      <w:r w:rsidRPr="00F37317">
        <w:rPr>
          <w:rFonts w:ascii="Times New Roman" w:hAnsi="Times New Roman"/>
          <w:bCs/>
          <w:i/>
          <w:sz w:val="24"/>
          <w:szCs w:val="24"/>
        </w:rPr>
        <w:t>Trustees of Indep</w:t>
      </w:r>
      <w:r w:rsidR="00936898">
        <w:rPr>
          <w:rFonts w:ascii="Times New Roman" w:hAnsi="Times New Roman"/>
          <w:bCs/>
          <w:i/>
          <w:sz w:val="24"/>
          <w:szCs w:val="24"/>
        </w:rPr>
        <w:t>.</w:t>
      </w:r>
      <w:r w:rsidRPr="00F37317">
        <w:rPr>
          <w:rFonts w:ascii="Times New Roman" w:hAnsi="Times New Roman"/>
          <w:bCs/>
          <w:i/>
          <w:sz w:val="24"/>
          <w:szCs w:val="24"/>
        </w:rPr>
        <w:t xml:space="preserve"> Presbyterian Church of Savannah v. Savannah </w:t>
      </w:r>
      <w:r w:rsidRPr="00F37317">
        <w:rPr>
          <w:rFonts w:ascii="Times New Roman" w:hAnsi="Times New Roman"/>
          <w:bCs/>
          <w:i/>
          <w:sz w:val="24"/>
          <w:szCs w:val="24"/>
        </w:rPr>
        <w:t>Kidswear</w:t>
      </w:r>
      <w:r w:rsidRPr="00F37317">
        <w:rPr>
          <w:rFonts w:ascii="Times New Roman" w:hAnsi="Times New Roman"/>
          <w:bCs/>
          <w:i/>
          <w:sz w:val="24"/>
          <w:szCs w:val="24"/>
        </w:rPr>
        <w:t>, Inc.</w:t>
      </w:r>
      <w:r w:rsidRPr="00FE6993">
        <w:rPr>
          <w:rFonts w:ascii="Times New Roman" w:hAnsi="Times New Roman"/>
          <w:sz w:val="24"/>
          <w:szCs w:val="24"/>
        </w:rPr>
        <w:t xml:space="preserve">, </w:t>
      </w:r>
      <w:r w:rsidRPr="00FE6993">
        <w:rPr>
          <w:rStyle w:val="resultsublistitem1"/>
          <w:rFonts w:ascii="Times New Roman" w:hAnsi="Times New Roman" w:cs="Times New Roman"/>
          <w:sz w:val="24"/>
          <w:szCs w:val="24"/>
        </w:rPr>
        <w:t>452 S.E.2d 546 (Ga.</w:t>
      </w:r>
      <w:r w:rsidR="00936898">
        <w:rPr>
          <w:rStyle w:val="resultsublistitem1"/>
          <w:rFonts w:ascii="Times New Roman" w:hAnsi="Times New Roman" w:cs="Times New Roman"/>
          <w:sz w:val="24"/>
          <w:szCs w:val="24"/>
        </w:rPr>
        <w:t xml:space="preserve"> </w:t>
      </w:r>
      <w:r w:rsidRPr="00FE6993">
        <w:rPr>
          <w:rStyle w:val="resultsublistitem1"/>
          <w:rFonts w:ascii="Times New Roman" w:hAnsi="Times New Roman" w:cs="Times New Roman"/>
          <w:sz w:val="24"/>
          <w:szCs w:val="24"/>
        </w:rPr>
        <w:t>App. 1994)</w:t>
      </w:r>
      <w:r w:rsidR="00936898">
        <w:rPr>
          <w:rStyle w:val="resultsublistitem1"/>
          <w:rFonts w:ascii="Times New Roman" w:hAnsi="Times New Roman" w:cs="Times New Roman"/>
          <w:sz w:val="24"/>
          <w:szCs w:val="24"/>
        </w:rPr>
        <w:t>.</w:t>
      </w:r>
    </w:p>
    <w:p w:rsidR="00FE6993" w:rsidRPr="00FE6993" w:rsidP="00177E38" w14:paraId="6514D013" w14:textId="77777777">
      <w:pPr>
        <w:numPr>
          <w:ilvl w:val="0"/>
          <w:numId w:val="14"/>
        </w:numPr>
        <w:spacing w:after="120"/>
        <w:ind w:left="2880" w:hanging="900"/>
        <w:rPr>
          <w:rStyle w:val="resultsublistitem1"/>
          <w:rFonts w:ascii="Times New Roman" w:hAnsi="Times New Roman" w:cs="Times New Roman"/>
          <w:sz w:val="24"/>
          <w:szCs w:val="24"/>
        </w:rPr>
      </w:pPr>
      <w:r w:rsidRPr="00FE6993">
        <w:rPr>
          <w:rStyle w:val="resultsublistitem1"/>
          <w:rFonts w:ascii="Times New Roman" w:hAnsi="Times New Roman" w:cs="Times New Roman"/>
          <w:i/>
          <w:sz w:val="24"/>
          <w:szCs w:val="24"/>
        </w:rPr>
        <w:t>Johnson v. Resendez</w:t>
      </w:r>
      <w:r w:rsidRPr="00FE6993">
        <w:rPr>
          <w:rStyle w:val="resultsublistitem1"/>
          <w:rFonts w:ascii="Times New Roman" w:hAnsi="Times New Roman" w:cs="Times New Roman"/>
          <w:sz w:val="24"/>
          <w:szCs w:val="24"/>
        </w:rPr>
        <w:t>, 993 S.W.3d 723 (Tex.</w:t>
      </w:r>
      <w:r w:rsidR="00936898">
        <w:rPr>
          <w:rStyle w:val="resultsublistitem1"/>
          <w:rFonts w:ascii="Times New Roman" w:hAnsi="Times New Roman" w:cs="Times New Roman"/>
          <w:sz w:val="24"/>
          <w:szCs w:val="24"/>
        </w:rPr>
        <w:t xml:space="preserve"> </w:t>
      </w:r>
      <w:r w:rsidRPr="00FE6993">
        <w:rPr>
          <w:rStyle w:val="resultsublistitem1"/>
          <w:rFonts w:ascii="Times New Roman" w:hAnsi="Times New Roman" w:cs="Times New Roman"/>
          <w:sz w:val="24"/>
          <w:szCs w:val="24"/>
        </w:rPr>
        <w:t>App.</w:t>
      </w:r>
      <w:r w:rsidR="00936898">
        <w:rPr>
          <w:rStyle w:val="resultsublistitem1"/>
          <w:rFonts w:ascii="Times New Roman" w:hAnsi="Times New Roman" w:cs="Times New Roman"/>
          <w:sz w:val="24"/>
          <w:szCs w:val="24"/>
        </w:rPr>
        <w:t>–</w:t>
      </w:r>
      <w:r w:rsidRPr="00FE6993">
        <w:rPr>
          <w:rStyle w:val="resultsublistitem1"/>
          <w:rFonts w:ascii="Times New Roman" w:hAnsi="Times New Roman" w:cs="Times New Roman"/>
          <w:sz w:val="24"/>
          <w:szCs w:val="24"/>
        </w:rPr>
        <w:t>Dallas 1999)</w:t>
      </w:r>
      <w:r w:rsidR="006A5D9F">
        <w:rPr>
          <w:rStyle w:val="resultsublistitem1"/>
          <w:rFonts w:ascii="Times New Roman" w:hAnsi="Times New Roman" w:cs="Times New Roman"/>
          <w:sz w:val="24"/>
          <w:szCs w:val="24"/>
        </w:rPr>
        <w:t>.</w:t>
      </w:r>
    </w:p>
    <w:p w:rsidR="00FE6993" w:rsidRPr="00FE6993" w:rsidP="00177E38" w14:paraId="6A7F559F" w14:textId="77777777">
      <w:pPr>
        <w:numPr>
          <w:ilvl w:val="0"/>
          <w:numId w:val="14"/>
        </w:numPr>
        <w:spacing w:after="120"/>
        <w:ind w:left="2880" w:hanging="900"/>
        <w:rPr>
          <w:rStyle w:val="resultsublistitem1"/>
          <w:rFonts w:ascii="Times New Roman" w:hAnsi="Times New Roman" w:cs="Times New Roman"/>
          <w:sz w:val="24"/>
          <w:szCs w:val="24"/>
        </w:rPr>
      </w:pPr>
      <w:r w:rsidRPr="00F37317">
        <w:rPr>
          <w:rFonts w:ascii="Times New Roman" w:hAnsi="Times New Roman"/>
          <w:bCs/>
          <w:i/>
          <w:sz w:val="24"/>
          <w:szCs w:val="24"/>
        </w:rPr>
        <w:t>Barrow v. Greenville Indep</w:t>
      </w:r>
      <w:r w:rsidR="006A5D9F">
        <w:rPr>
          <w:rFonts w:ascii="Times New Roman" w:hAnsi="Times New Roman"/>
          <w:bCs/>
          <w:i/>
          <w:sz w:val="24"/>
          <w:szCs w:val="24"/>
        </w:rPr>
        <w:t>.</w:t>
      </w:r>
      <w:r w:rsidRPr="00F37317">
        <w:rPr>
          <w:rFonts w:ascii="Times New Roman" w:hAnsi="Times New Roman"/>
          <w:bCs/>
          <w:i/>
          <w:sz w:val="24"/>
          <w:szCs w:val="24"/>
        </w:rPr>
        <w:t xml:space="preserve"> Sch</w:t>
      </w:r>
      <w:r w:rsidR="006A5D9F">
        <w:rPr>
          <w:rFonts w:ascii="Times New Roman" w:hAnsi="Times New Roman"/>
          <w:bCs/>
          <w:i/>
          <w:sz w:val="24"/>
          <w:szCs w:val="24"/>
        </w:rPr>
        <w:t>.</w:t>
      </w:r>
      <w:r w:rsidRPr="00F37317">
        <w:rPr>
          <w:rFonts w:ascii="Times New Roman" w:hAnsi="Times New Roman"/>
          <w:bCs/>
          <w:i/>
          <w:sz w:val="24"/>
          <w:szCs w:val="24"/>
        </w:rPr>
        <w:t xml:space="preserve"> Dist.</w:t>
      </w:r>
      <w:r w:rsidRPr="00FE6993">
        <w:rPr>
          <w:rFonts w:ascii="Times New Roman" w:hAnsi="Times New Roman"/>
          <w:sz w:val="24"/>
          <w:szCs w:val="24"/>
        </w:rPr>
        <w:t xml:space="preserve">, </w:t>
      </w:r>
      <w:r w:rsidRPr="00FE6993" w:rsidR="006A5D9F">
        <w:rPr>
          <w:rStyle w:val="resultsublistitem1"/>
          <w:rFonts w:ascii="Times New Roman" w:hAnsi="Times New Roman" w:cs="Times New Roman"/>
          <w:sz w:val="24"/>
          <w:szCs w:val="24"/>
        </w:rPr>
        <w:t>N</w:t>
      </w:r>
      <w:r w:rsidR="006A5D9F">
        <w:rPr>
          <w:rStyle w:val="resultsublistitem1"/>
          <w:rFonts w:ascii="Times New Roman" w:hAnsi="Times New Roman" w:cs="Times New Roman"/>
          <w:sz w:val="24"/>
          <w:szCs w:val="24"/>
        </w:rPr>
        <w:t>o</w:t>
      </w:r>
      <w:r w:rsidRPr="00FE6993" w:rsidR="006A5D9F">
        <w:rPr>
          <w:rStyle w:val="resultsublistitem1"/>
          <w:rFonts w:ascii="Times New Roman" w:hAnsi="Times New Roman" w:cs="Times New Roman"/>
          <w:sz w:val="24"/>
          <w:szCs w:val="24"/>
        </w:rPr>
        <w:t>. 3:00-CV-0913-D</w:t>
      </w:r>
      <w:r w:rsidR="006A5D9F">
        <w:rPr>
          <w:rStyle w:val="resultsublistitem1"/>
          <w:rFonts w:ascii="Times New Roman" w:hAnsi="Times New Roman" w:cs="Times New Roman"/>
          <w:sz w:val="24"/>
          <w:szCs w:val="24"/>
        </w:rPr>
        <w:t>,</w:t>
      </w:r>
      <w:r w:rsidRPr="00FE6993" w:rsidR="006A5D9F">
        <w:rPr>
          <w:rStyle w:val="resultsublistitem1"/>
          <w:rFonts w:ascii="Times New Roman" w:hAnsi="Times New Roman" w:cs="Times New Roman"/>
          <w:sz w:val="24"/>
          <w:szCs w:val="24"/>
        </w:rPr>
        <w:t xml:space="preserve"> </w:t>
      </w:r>
      <w:r w:rsidRPr="00FE6993">
        <w:rPr>
          <w:rStyle w:val="resultsublistitem1"/>
          <w:rFonts w:ascii="Times New Roman" w:hAnsi="Times New Roman" w:cs="Times New Roman"/>
          <w:sz w:val="24"/>
          <w:szCs w:val="24"/>
        </w:rPr>
        <w:t xml:space="preserve">2005 WL 1867292 </w:t>
      </w:r>
      <w:r w:rsidR="006A5D9F">
        <w:rPr>
          <w:rStyle w:val="resultsublistitem1"/>
          <w:rFonts w:ascii="Times New Roman" w:hAnsi="Times New Roman" w:cs="Times New Roman"/>
          <w:sz w:val="24"/>
          <w:szCs w:val="24"/>
        </w:rPr>
        <w:t>(</w:t>
      </w:r>
      <w:r w:rsidRPr="00FE6993">
        <w:rPr>
          <w:rStyle w:val="resultsublistitem1"/>
          <w:rFonts w:ascii="Times New Roman" w:hAnsi="Times New Roman" w:cs="Times New Roman"/>
          <w:sz w:val="24"/>
          <w:szCs w:val="24"/>
        </w:rPr>
        <w:t>N.D.</w:t>
      </w:r>
      <w:r w:rsidR="006A5D9F">
        <w:rPr>
          <w:rStyle w:val="resultsublistitem1"/>
          <w:rFonts w:ascii="Times New Roman" w:hAnsi="Times New Roman" w:cs="Times New Roman"/>
          <w:sz w:val="24"/>
          <w:szCs w:val="24"/>
        </w:rPr>
        <w:t xml:space="preserve"> </w:t>
      </w:r>
      <w:r w:rsidRPr="00FE6993">
        <w:rPr>
          <w:rStyle w:val="resultsublistitem1"/>
          <w:rFonts w:ascii="Times New Roman" w:hAnsi="Times New Roman" w:cs="Times New Roman"/>
          <w:sz w:val="24"/>
          <w:szCs w:val="24"/>
        </w:rPr>
        <w:t>Tex. 2005)</w:t>
      </w:r>
      <w:r w:rsidR="006A5D9F">
        <w:rPr>
          <w:rStyle w:val="resultsublistitem1"/>
          <w:rFonts w:ascii="Times New Roman" w:hAnsi="Times New Roman" w:cs="Times New Roman"/>
          <w:sz w:val="24"/>
          <w:szCs w:val="24"/>
        </w:rPr>
        <w:t>.</w:t>
      </w:r>
    </w:p>
    <w:p w:rsidR="00FE6993" w:rsidRPr="00FE6993" w:rsidP="00177E38" w14:paraId="3204A41B" w14:textId="77777777">
      <w:pPr>
        <w:numPr>
          <w:ilvl w:val="0"/>
          <w:numId w:val="14"/>
        </w:numPr>
        <w:spacing w:after="120"/>
        <w:ind w:left="2880" w:hanging="900"/>
        <w:rPr>
          <w:rStyle w:val="resultsublistitem1"/>
          <w:rFonts w:ascii="Times New Roman" w:hAnsi="Times New Roman" w:cs="Times New Roman"/>
          <w:sz w:val="24"/>
          <w:szCs w:val="24"/>
        </w:rPr>
      </w:pPr>
      <w:r w:rsidRPr="00F37317">
        <w:rPr>
          <w:rFonts w:ascii="Times New Roman" w:hAnsi="Times New Roman"/>
          <w:bCs/>
          <w:i/>
          <w:sz w:val="24"/>
          <w:szCs w:val="24"/>
        </w:rPr>
        <w:t>Myers v. City of Highland Village, Tex</w:t>
      </w:r>
      <w:r w:rsidR="006A5D9F">
        <w:rPr>
          <w:rFonts w:ascii="Times New Roman" w:hAnsi="Times New Roman"/>
          <w:bCs/>
          <w:i/>
          <w:sz w:val="24"/>
          <w:szCs w:val="24"/>
        </w:rPr>
        <w:t>.</w:t>
      </w:r>
      <w:r w:rsidRPr="00FE6993">
        <w:rPr>
          <w:rFonts w:ascii="Times New Roman" w:hAnsi="Times New Roman"/>
          <w:sz w:val="24"/>
          <w:szCs w:val="24"/>
        </w:rPr>
        <w:t xml:space="preserve">, </w:t>
      </w:r>
      <w:r w:rsidRPr="00FE6993">
        <w:rPr>
          <w:rStyle w:val="resultsublistitem1"/>
          <w:rFonts w:ascii="Times New Roman" w:hAnsi="Times New Roman" w:cs="Times New Roman"/>
          <w:sz w:val="24"/>
          <w:szCs w:val="24"/>
        </w:rPr>
        <w:t>269 F.</w:t>
      </w:r>
      <w:r w:rsidR="006A5D9F">
        <w:rPr>
          <w:rStyle w:val="resultsublistitem1"/>
          <w:rFonts w:ascii="Times New Roman" w:hAnsi="Times New Roman" w:cs="Times New Roman"/>
          <w:sz w:val="24"/>
          <w:szCs w:val="24"/>
        </w:rPr>
        <w:t xml:space="preserve"> </w:t>
      </w:r>
      <w:r w:rsidRPr="00FE6993">
        <w:rPr>
          <w:rStyle w:val="resultsublistitem1"/>
          <w:rFonts w:ascii="Times New Roman" w:hAnsi="Times New Roman" w:cs="Times New Roman"/>
          <w:sz w:val="24"/>
          <w:szCs w:val="24"/>
        </w:rPr>
        <w:t>Supp.</w:t>
      </w:r>
      <w:r w:rsidR="006A5D9F">
        <w:rPr>
          <w:rStyle w:val="resultsublistitem1"/>
          <w:rFonts w:ascii="Times New Roman" w:hAnsi="Times New Roman" w:cs="Times New Roman"/>
          <w:sz w:val="24"/>
          <w:szCs w:val="24"/>
        </w:rPr>
        <w:t xml:space="preserve"> </w:t>
      </w:r>
      <w:r w:rsidRPr="00FE6993">
        <w:rPr>
          <w:rStyle w:val="resultsublistitem1"/>
          <w:rFonts w:ascii="Times New Roman" w:hAnsi="Times New Roman" w:cs="Times New Roman"/>
          <w:sz w:val="24"/>
          <w:szCs w:val="24"/>
        </w:rPr>
        <w:t>2d 850 (E.D.</w:t>
      </w:r>
      <w:r w:rsidR="006A5D9F">
        <w:rPr>
          <w:rStyle w:val="resultsublistitem1"/>
          <w:rFonts w:ascii="Times New Roman" w:hAnsi="Times New Roman" w:cs="Times New Roman"/>
          <w:sz w:val="24"/>
          <w:szCs w:val="24"/>
        </w:rPr>
        <w:t xml:space="preserve"> </w:t>
      </w:r>
      <w:r w:rsidRPr="00FE6993">
        <w:rPr>
          <w:rStyle w:val="resultsublistitem1"/>
          <w:rFonts w:ascii="Times New Roman" w:hAnsi="Times New Roman" w:cs="Times New Roman"/>
          <w:sz w:val="24"/>
          <w:szCs w:val="24"/>
        </w:rPr>
        <w:t>Tex. 2003)</w:t>
      </w:r>
      <w:r w:rsidR="006A5D9F">
        <w:rPr>
          <w:rStyle w:val="resultsublistitem1"/>
          <w:rFonts w:ascii="Times New Roman" w:hAnsi="Times New Roman" w:cs="Times New Roman"/>
          <w:sz w:val="24"/>
          <w:szCs w:val="24"/>
        </w:rPr>
        <w:t>.</w:t>
      </w:r>
    </w:p>
    <w:p w:rsidR="00FE6993" w:rsidRPr="00FE6993" w:rsidP="00177E38" w14:paraId="7718767F" w14:textId="77777777">
      <w:pPr>
        <w:numPr>
          <w:ilvl w:val="0"/>
          <w:numId w:val="14"/>
        </w:numPr>
        <w:spacing w:after="120"/>
        <w:ind w:left="2880" w:hanging="900"/>
        <w:rPr>
          <w:rStyle w:val="resultsublistitem1"/>
          <w:rFonts w:ascii="Times New Roman" w:hAnsi="Times New Roman" w:cs="Times New Roman"/>
          <w:sz w:val="24"/>
          <w:szCs w:val="24"/>
        </w:rPr>
      </w:pPr>
      <w:r w:rsidRPr="00F37317">
        <w:rPr>
          <w:rFonts w:ascii="Times New Roman" w:hAnsi="Times New Roman"/>
          <w:bCs/>
          <w:i/>
          <w:sz w:val="24"/>
          <w:szCs w:val="24"/>
        </w:rPr>
        <w:t>Dallas Indep. Sch. Dist. v. Powell</w:t>
      </w:r>
      <w:r w:rsidRPr="00FE6993">
        <w:rPr>
          <w:rFonts w:ascii="Times New Roman" w:hAnsi="Times New Roman"/>
          <w:sz w:val="24"/>
          <w:szCs w:val="24"/>
        </w:rPr>
        <w:t xml:space="preserve">, </w:t>
      </w:r>
      <w:r w:rsidRPr="00FE6993">
        <w:rPr>
          <w:rStyle w:val="resultsublistitem1"/>
          <w:rFonts w:ascii="Times New Roman" w:hAnsi="Times New Roman" w:cs="Times New Roman"/>
          <w:sz w:val="24"/>
          <w:szCs w:val="24"/>
        </w:rPr>
        <w:t>68 S.W.3d 89 (Tex.</w:t>
      </w:r>
      <w:r w:rsidR="006A5D9F">
        <w:rPr>
          <w:rStyle w:val="resultsublistitem1"/>
          <w:rFonts w:ascii="Times New Roman" w:hAnsi="Times New Roman" w:cs="Times New Roman"/>
          <w:sz w:val="24"/>
          <w:szCs w:val="24"/>
        </w:rPr>
        <w:t xml:space="preserve"> </w:t>
      </w:r>
      <w:r w:rsidRPr="00FE6993">
        <w:rPr>
          <w:rStyle w:val="resultsublistitem1"/>
          <w:rFonts w:ascii="Times New Roman" w:hAnsi="Times New Roman" w:cs="Times New Roman"/>
          <w:sz w:val="24"/>
          <w:szCs w:val="24"/>
        </w:rPr>
        <w:t>App.</w:t>
      </w:r>
      <w:r w:rsidR="006A5D9F">
        <w:rPr>
          <w:rStyle w:val="resultsublistitem1"/>
          <w:rFonts w:ascii="Times New Roman" w:hAnsi="Times New Roman" w:cs="Times New Roman"/>
          <w:sz w:val="24"/>
          <w:szCs w:val="24"/>
        </w:rPr>
        <w:t>–</w:t>
      </w:r>
      <w:r w:rsidRPr="00FE6993">
        <w:rPr>
          <w:rStyle w:val="resultsublistitem1"/>
          <w:rFonts w:ascii="Times New Roman" w:hAnsi="Times New Roman" w:cs="Times New Roman"/>
          <w:sz w:val="24"/>
          <w:szCs w:val="24"/>
        </w:rPr>
        <w:t>Dallas 2001)</w:t>
      </w:r>
      <w:r w:rsidR="006A5D9F">
        <w:rPr>
          <w:rStyle w:val="resultsublistitem1"/>
          <w:rFonts w:ascii="Times New Roman" w:hAnsi="Times New Roman" w:cs="Times New Roman"/>
          <w:sz w:val="24"/>
          <w:szCs w:val="24"/>
        </w:rPr>
        <w:t>.</w:t>
      </w:r>
    </w:p>
    <w:p w:rsidR="00FE6993" w:rsidRPr="00FE6993" w:rsidP="00177E38" w14:paraId="0086EC6A" w14:textId="77777777">
      <w:pPr>
        <w:numPr>
          <w:ilvl w:val="0"/>
          <w:numId w:val="14"/>
        </w:numPr>
        <w:spacing w:after="120"/>
        <w:ind w:left="2880" w:hanging="900"/>
        <w:rPr>
          <w:rStyle w:val="resultsublistitem1"/>
          <w:rFonts w:ascii="Times New Roman" w:hAnsi="Times New Roman" w:cs="Times New Roman"/>
          <w:sz w:val="24"/>
          <w:szCs w:val="24"/>
        </w:rPr>
      </w:pPr>
      <w:r w:rsidRPr="00F37317">
        <w:rPr>
          <w:rFonts w:ascii="Times New Roman" w:hAnsi="Times New Roman"/>
          <w:bCs/>
          <w:i/>
          <w:sz w:val="24"/>
          <w:szCs w:val="24"/>
        </w:rPr>
        <w:t>Rodriguez v. Laredo Indep. Sch. Dist</w:t>
      </w:r>
      <w:r w:rsidRPr="00F37317">
        <w:rPr>
          <w:rFonts w:ascii="Times New Roman" w:hAnsi="Times New Roman"/>
          <w:bCs/>
          <w:sz w:val="24"/>
          <w:szCs w:val="24"/>
        </w:rPr>
        <w:t>.</w:t>
      </w:r>
      <w:r w:rsidR="006A5D9F">
        <w:rPr>
          <w:rFonts w:ascii="Times New Roman" w:hAnsi="Times New Roman"/>
          <w:sz w:val="24"/>
          <w:szCs w:val="24"/>
        </w:rPr>
        <w:t xml:space="preserve">, 82 </w:t>
      </w:r>
      <w:r w:rsidR="006A5D9F">
        <w:rPr>
          <w:rFonts w:ascii="Times New Roman" w:hAnsi="Times New Roman"/>
          <w:sz w:val="24"/>
          <w:szCs w:val="24"/>
        </w:rPr>
        <w:t>F.Supp</w:t>
      </w:r>
      <w:r w:rsidR="006A5D9F">
        <w:rPr>
          <w:rFonts w:ascii="Times New Roman" w:hAnsi="Times New Roman"/>
          <w:sz w:val="24"/>
          <w:szCs w:val="24"/>
        </w:rPr>
        <w:t>. 679</w:t>
      </w:r>
      <w:r w:rsidRPr="00FE6993">
        <w:rPr>
          <w:rFonts w:ascii="Times New Roman" w:hAnsi="Times New Roman"/>
          <w:sz w:val="24"/>
          <w:szCs w:val="24"/>
        </w:rPr>
        <w:t xml:space="preserve"> (S.D. Tex. 2000)</w:t>
      </w:r>
      <w:r w:rsidR="006A5D9F">
        <w:rPr>
          <w:rFonts w:ascii="Times New Roman" w:hAnsi="Times New Roman"/>
          <w:sz w:val="24"/>
          <w:szCs w:val="24"/>
        </w:rPr>
        <w:t>.</w:t>
      </w:r>
    </w:p>
    <w:p w:rsidR="00FE6993" w:rsidRPr="00FE6993" w:rsidP="00177E38" w14:paraId="53283ECD" w14:textId="77777777">
      <w:pPr>
        <w:numPr>
          <w:ilvl w:val="0"/>
          <w:numId w:val="14"/>
        </w:numPr>
        <w:spacing w:after="120"/>
        <w:ind w:left="2880" w:hanging="900"/>
        <w:rPr>
          <w:rStyle w:val="resultsublistitem1"/>
          <w:rFonts w:ascii="Times New Roman" w:hAnsi="Times New Roman" w:cs="Times New Roman"/>
          <w:sz w:val="24"/>
          <w:szCs w:val="24"/>
        </w:rPr>
      </w:pPr>
      <w:r w:rsidRPr="00F37317">
        <w:rPr>
          <w:rFonts w:ascii="Times New Roman" w:hAnsi="Times New Roman"/>
          <w:bCs/>
          <w:i/>
          <w:sz w:val="24"/>
          <w:szCs w:val="24"/>
        </w:rPr>
        <w:t>Williamson v. Dallas Indep. Sch. Dist</w:t>
      </w:r>
      <w:r w:rsidRPr="00F37317">
        <w:rPr>
          <w:rFonts w:ascii="Times New Roman" w:hAnsi="Times New Roman"/>
          <w:bCs/>
          <w:sz w:val="24"/>
          <w:szCs w:val="24"/>
        </w:rPr>
        <w:t>.</w:t>
      </w:r>
      <w:r w:rsidRPr="00FE6993">
        <w:rPr>
          <w:rFonts w:ascii="Times New Roman" w:hAnsi="Times New Roman"/>
          <w:sz w:val="24"/>
          <w:szCs w:val="24"/>
        </w:rPr>
        <w:t xml:space="preserve">, </w:t>
      </w:r>
      <w:r w:rsidRPr="00FE6993" w:rsidR="006A5D9F">
        <w:rPr>
          <w:rStyle w:val="resultsublistitemfull1"/>
          <w:rFonts w:ascii="Times New Roman" w:hAnsi="Times New Roman" w:cs="Times New Roman"/>
          <w:color w:val="auto"/>
          <w:sz w:val="24"/>
          <w:szCs w:val="24"/>
        </w:rPr>
        <w:t>N</w:t>
      </w:r>
      <w:r w:rsidR="006A5D9F">
        <w:rPr>
          <w:rStyle w:val="resultsublistitemfull1"/>
          <w:rFonts w:ascii="Times New Roman" w:hAnsi="Times New Roman" w:cs="Times New Roman"/>
          <w:color w:val="auto"/>
          <w:sz w:val="24"/>
          <w:szCs w:val="24"/>
        </w:rPr>
        <w:t>o</w:t>
      </w:r>
      <w:r w:rsidRPr="00FE6993" w:rsidR="006A5D9F">
        <w:rPr>
          <w:rStyle w:val="resultsublistitemfull1"/>
          <w:rFonts w:ascii="Times New Roman" w:hAnsi="Times New Roman" w:cs="Times New Roman"/>
          <w:color w:val="auto"/>
          <w:sz w:val="24"/>
          <w:szCs w:val="24"/>
        </w:rPr>
        <w:t>. 11-97-00415-CV</w:t>
      </w:r>
      <w:r w:rsidR="006A5D9F">
        <w:rPr>
          <w:rStyle w:val="resultsublistitemfull1"/>
          <w:rFonts w:ascii="Times New Roman" w:hAnsi="Times New Roman" w:cs="Times New Roman"/>
          <w:color w:val="auto"/>
          <w:sz w:val="24"/>
          <w:szCs w:val="24"/>
        </w:rPr>
        <w:t>,</w:t>
      </w:r>
      <w:r w:rsidRPr="00FE6993" w:rsidR="006A5D9F">
        <w:rPr>
          <w:rStyle w:val="resultsublistitemfull1"/>
          <w:rFonts w:ascii="Times New Roman" w:hAnsi="Times New Roman" w:cs="Times New Roman"/>
          <w:color w:val="auto"/>
          <w:sz w:val="24"/>
          <w:szCs w:val="24"/>
        </w:rPr>
        <w:t xml:space="preserve"> </w:t>
      </w:r>
      <w:r w:rsidRPr="00FE6993">
        <w:rPr>
          <w:rStyle w:val="resultsublistitemfull1"/>
          <w:rFonts w:ascii="Times New Roman" w:hAnsi="Times New Roman" w:cs="Times New Roman"/>
          <w:color w:val="auto"/>
          <w:sz w:val="24"/>
          <w:szCs w:val="24"/>
        </w:rPr>
        <w:t xml:space="preserve">1999 WL 33744314 </w:t>
      </w:r>
      <w:r w:rsidR="006A5D9F">
        <w:rPr>
          <w:rStyle w:val="resultsublistitemfull1"/>
          <w:rFonts w:ascii="Times New Roman" w:hAnsi="Times New Roman" w:cs="Times New Roman"/>
          <w:color w:val="auto"/>
          <w:sz w:val="24"/>
          <w:szCs w:val="24"/>
        </w:rPr>
        <w:t>(</w:t>
      </w:r>
      <w:r w:rsidRPr="00FE6993">
        <w:rPr>
          <w:rStyle w:val="resultsublistitemfull1"/>
          <w:rFonts w:ascii="Times New Roman" w:hAnsi="Times New Roman" w:cs="Times New Roman"/>
          <w:color w:val="auto"/>
          <w:sz w:val="24"/>
          <w:szCs w:val="24"/>
        </w:rPr>
        <w:t>Tex.</w:t>
      </w:r>
      <w:r w:rsidR="006A5D9F">
        <w:rPr>
          <w:rStyle w:val="resultsublistitemfull1"/>
          <w:rFonts w:ascii="Times New Roman" w:hAnsi="Times New Roman" w:cs="Times New Roman"/>
          <w:color w:val="auto"/>
          <w:sz w:val="24"/>
          <w:szCs w:val="24"/>
        </w:rPr>
        <w:t xml:space="preserve"> </w:t>
      </w:r>
      <w:r w:rsidRPr="00FE6993">
        <w:rPr>
          <w:rStyle w:val="resultsublistitemfull1"/>
          <w:rFonts w:ascii="Times New Roman" w:hAnsi="Times New Roman" w:cs="Times New Roman"/>
          <w:color w:val="auto"/>
          <w:sz w:val="24"/>
          <w:szCs w:val="24"/>
        </w:rPr>
        <w:t>App.</w:t>
      </w:r>
      <w:r w:rsidR="006A5D9F">
        <w:rPr>
          <w:rStyle w:val="resultsublistitemfull1"/>
          <w:rFonts w:ascii="Times New Roman" w:hAnsi="Times New Roman" w:cs="Times New Roman"/>
          <w:color w:val="auto"/>
          <w:sz w:val="24"/>
          <w:szCs w:val="24"/>
        </w:rPr>
        <w:t>–</w:t>
      </w:r>
      <w:r w:rsidRPr="00FE6993">
        <w:rPr>
          <w:rStyle w:val="resultsublistitemfull1"/>
          <w:rFonts w:ascii="Times New Roman" w:hAnsi="Times New Roman" w:cs="Times New Roman"/>
          <w:color w:val="auto"/>
          <w:sz w:val="24"/>
          <w:szCs w:val="24"/>
        </w:rPr>
        <w:t>Eastland 1999)</w:t>
      </w:r>
      <w:r w:rsidR="006A5D9F">
        <w:rPr>
          <w:rStyle w:val="resultsublistitemfull1"/>
          <w:rFonts w:ascii="Times New Roman" w:hAnsi="Times New Roman" w:cs="Times New Roman"/>
          <w:color w:val="auto"/>
          <w:sz w:val="24"/>
          <w:szCs w:val="24"/>
        </w:rPr>
        <w:t>.</w:t>
      </w:r>
    </w:p>
    <w:p w:rsidR="00FE6993" w:rsidRPr="00FE6993" w:rsidP="00177E38" w14:paraId="49FE2354" w14:textId="77777777">
      <w:pPr>
        <w:numPr>
          <w:ilvl w:val="0"/>
          <w:numId w:val="14"/>
        </w:numPr>
        <w:spacing w:after="120"/>
        <w:ind w:left="2880" w:hanging="900"/>
        <w:rPr>
          <w:rStyle w:val="resultsublistitem1"/>
          <w:rFonts w:ascii="Times New Roman" w:hAnsi="Times New Roman" w:cs="Times New Roman"/>
          <w:sz w:val="24"/>
          <w:szCs w:val="24"/>
        </w:rPr>
      </w:pPr>
      <w:r w:rsidRPr="00F37317">
        <w:rPr>
          <w:rFonts w:ascii="Times New Roman" w:hAnsi="Times New Roman"/>
          <w:bCs/>
          <w:i/>
          <w:sz w:val="24"/>
          <w:szCs w:val="24"/>
        </w:rPr>
        <w:t>Turman v. Greenville Indep. Sch. Dist.</w:t>
      </w:r>
      <w:r w:rsidRPr="00FE6993">
        <w:rPr>
          <w:rFonts w:ascii="Times New Roman" w:hAnsi="Times New Roman"/>
          <w:sz w:val="24"/>
          <w:szCs w:val="24"/>
        </w:rPr>
        <w:t xml:space="preserve">, </w:t>
      </w:r>
      <w:r w:rsidRPr="00FE6993" w:rsidR="006A5D9F">
        <w:rPr>
          <w:rStyle w:val="resultsublistitem1"/>
          <w:rFonts w:ascii="Times New Roman" w:hAnsi="Times New Roman" w:cs="Times New Roman"/>
          <w:sz w:val="24"/>
          <w:szCs w:val="24"/>
        </w:rPr>
        <w:t>N</w:t>
      </w:r>
      <w:r w:rsidR="006A5D9F">
        <w:rPr>
          <w:rStyle w:val="resultsublistitem1"/>
          <w:rFonts w:ascii="Times New Roman" w:hAnsi="Times New Roman" w:cs="Times New Roman"/>
          <w:sz w:val="24"/>
          <w:szCs w:val="24"/>
        </w:rPr>
        <w:t>o</w:t>
      </w:r>
      <w:r w:rsidRPr="00FE6993" w:rsidR="006A5D9F">
        <w:rPr>
          <w:rStyle w:val="resultsublistitem1"/>
          <w:rFonts w:ascii="Times New Roman" w:hAnsi="Times New Roman" w:cs="Times New Roman"/>
          <w:sz w:val="24"/>
          <w:szCs w:val="24"/>
        </w:rPr>
        <w:t>. 3:03-CV-1786-B</w:t>
      </w:r>
      <w:r w:rsidR="006A5D9F">
        <w:rPr>
          <w:rStyle w:val="resultsublistitem1"/>
          <w:rFonts w:ascii="Times New Roman" w:hAnsi="Times New Roman" w:cs="Times New Roman"/>
          <w:sz w:val="24"/>
          <w:szCs w:val="24"/>
        </w:rPr>
        <w:t>,</w:t>
      </w:r>
      <w:r w:rsidRPr="00FE6993" w:rsidR="006A5D9F">
        <w:rPr>
          <w:rStyle w:val="resultsublistitem1"/>
          <w:rFonts w:ascii="Times New Roman" w:hAnsi="Times New Roman" w:cs="Times New Roman"/>
          <w:sz w:val="24"/>
          <w:szCs w:val="24"/>
        </w:rPr>
        <w:t xml:space="preserve"> </w:t>
      </w:r>
      <w:r w:rsidRPr="00FE6993">
        <w:rPr>
          <w:rStyle w:val="resultsublistitem1"/>
          <w:rFonts w:ascii="Times New Roman" w:hAnsi="Times New Roman" w:cs="Times New Roman"/>
          <w:sz w:val="24"/>
          <w:szCs w:val="24"/>
        </w:rPr>
        <w:t xml:space="preserve">2006 WL 249885 </w:t>
      </w:r>
      <w:r w:rsidR="006A5D9F">
        <w:rPr>
          <w:rStyle w:val="resultsublistitem1"/>
          <w:rFonts w:ascii="Times New Roman" w:hAnsi="Times New Roman" w:cs="Times New Roman"/>
          <w:sz w:val="24"/>
          <w:szCs w:val="24"/>
        </w:rPr>
        <w:t>(</w:t>
      </w:r>
      <w:r w:rsidRPr="00FE6993">
        <w:rPr>
          <w:rStyle w:val="resultsublistitem1"/>
          <w:rFonts w:ascii="Times New Roman" w:hAnsi="Times New Roman" w:cs="Times New Roman"/>
          <w:sz w:val="24"/>
          <w:szCs w:val="24"/>
        </w:rPr>
        <w:t>N.D.</w:t>
      </w:r>
      <w:r w:rsidR="006A5D9F">
        <w:rPr>
          <w:rStyle w:val="resultsublistitem1"/>
          <w:rFonts w:ascii="Times New Roman" w:hAnsi="Times New Roman" w:cs="Times New Roman"/>
          <w:sz w:val="24"/>
          <w:szCs w:val="24"/>
        </w:rPr>
        <w:t xml:space="preserve"> </w:t>
      </w:r>
      <w:r w:rsidRPr="00FE6993">
        <w:rPr>
          <w:rStyle w:val="resultsublistitem1"/>
          <w:rFonts w:ascii="Times New Roman" w:hAnsi="Times New Roman" w:cs="Times New Roman"/>
          <w:sz w:val="24"/>
          <w:szCs w:val="24"/>
        </w:rPr>
        <w:t>Tex. 2006)</w:t>
      </w:r>
      <w:r w:rsidR="006A5D9F">
        <w:rPr>
          <w:rStyle w:val="resultsublistitem1"/>
          <w:rFonts w:ascii="Times New Roman" w:hAnsi="Times New Roman" w:cs="Times New Roman"/>
          <w:sz w:val="24"/>
          <w:szCs w:val="24"/>
        </w:rPr>
        <w:t>.</w:t>
      </w:r>
    </w:p>
    <w:p w:rsidR="00FE6993" w:rsidRPr="00FE6993" w:rsidP="00177E38" w14:paraId="359E1F30" w14:textId="77777777">
      <w:pPr>
        <w:numPr>
          <w:ilvl w:val="0"/>
          <w:numId w:val="14"/>
        </w:numPr>
        <w:spacing w:after="120"/>
        <w:ind w:left="2880" w:hanging="900"/>
        <w:rPr>
          <w:rStyle w:val="resultsublistitem1"/>
          <w:rFonts w:ascii="Times New Roman" w:hAnsi="Times New Roman" w:cs="Times New Roman"/>
          <w:sz w:val="24"/>
          <w:szCs w:val="24"/>
        </w:rPr>
      </w:pPr>
      <w:r w:rsidRPr="00F37317">
        <w:rPr>
          <w:rFonts w:ascii="Times New Roman" w:hAnsi="Times New Roman"/>
          <w:bCs/>
          <w:i/>
          <w:sz w:val="24"/>
          <w:szCs w:val="24"/>
        </w:rPr>
        <w:t>Causby v. Groveton Indep. Sch. Dist</w:t>
      </w:r>
      <w:r w:rsidRPr="00F37317">
        <w:rPr>
          <w:rFonts w:ascii="Times New Roman" w:hAnsi="Times New Roman"/>
          <w:bCs/>
          <w:sz w:val="24"/>
          <w:szCs w:val="24"/>
        </w:rPr>
        <w:t>.</w:t>
      </w:r>
      <w:r w:rsidRPr="00FE6993">
        <w:rPr>
          <w:rFonts w:ascii="Times New Roman" w:hAnsi="Times New Roman"/>
          <w:sz w:val="24"/>
          <w:szCs w:val="24"/>
        </w:rPr>
        <w:t xml:space="preserve">, </w:t>
      </w:r>
      <w:r w:rsidRPr="00FE6993" w:rsidR="006A5D9F">
        <w:rPr>
          <w:rStyle w:val="resultsublistitem1"/>
          <w:rFonts w:ascii="Times New Roman" w:hAnsi="Times New Roman" w:cs="Times New Roman"/>
          <w:sz w:val="24"/>
          <w:szCs w:val="24"/>
        </w:rPr>
        <w:t>N</w:t>
      </w:r>
      <w:r w:rsidR="006A5D9F">
        <w:rPr>
          <w:rStyle w:val="resultsublistitem1"/>
          <w:rFonts w:ascii="Times New Roman" w:hAnsi="Times New Roman" w:cs="Times New Roman"/>
          <w:sz w:val="24"/>
          <w:szCs w:val="24"/>
        </w:rPr>
        <w:t>o</w:t>
      </w:r>
      <w:r w:rsidRPr="00FE6993" w:rsidR="006A5D9F">
        <w:rPr>
          <w:rStyle w:val="resultsublistitem1"/>
          <w:rFonts w:ascii="Times New Roman" w:hAnsi="Times New Roman" w:cs="Times New Roman"/>
          <w:sz w:val="24"/>
          <w:szCs w:val="24"/>
        </w:rPr>
        <w:t>. CIV.A. 9:05CV172</w:t>
      </w:r>
      <w:r w:rsidR="006A5D9F">
        <w:rPr>
          <w:rStyle w:val="resultsublistitem1"/>
          <w:rFonts w:ascii="Times New Roman" w:hAnsi="Times New Roman" w:cs="Times New Roman"/>
          <w:sz w:val="24"/>
          <w:szCs w:val="24"/>
        </w:rPr>
        <w:t xml:space="preserve">, </w:t>
      </w:r>
      <w:r w:rsidRPr="00FE6993">
        <w:rPr>
          <w:rStyle w:val="resultsublistitem1"/>
          <w:rFonts w:ascii="Times New Roman" w:hAnsi="Times New Roman" w:cs="Times New Roman"/>
          <w:sz w:val="24"/>
          <w:szCs w:val="24"/>
        </w:rPr>
        <w:t xml:space="preserve">2005 WL 3359885 </w:t>
      </w:r>
      <w:r w:rsidR="006A5D9F">
        <w:rPr>
          <w:rStyle w:val="resultsublistitem1"/>
          <w:rFonts w:ascii="Times New Roman" w:hAnsi="Times New Roman" w:cs="Times New Roman"/>
          <w:sz w:val="24"/>
          <w:szCs w:val="24"/>
        </w:rPr>
        <w:t>(</w:t>
      </w:r>
      <w:r w:rsidRPr="00FE6993">
        <w:rPr>
          <w:rStyle w:val="resultsublistitem1"/>
          <w:rFonts w:ascii="Times New Roman" w:hAnsi="Times New Roman" w:cs="Times New Roman"/>
          <w:sz w:val="24"/>
          <w:szCs w:val="24"/>
        </w:rPr>
        <w:t>E.D.</w:t>
      </w:r>
      <w:r w:rsidR="006A5D9F">
        <w:rPr>
          <w:rStyle w:val="resultsublistitem1"/>
          <w:rFonts w:ascii="Times New Roman" w:hAnsi="Times New Roman" w:cs="Times New Roman"/>
          <w:sz w:val="24"/>
          <w:szCs w:val="24"/>
        </w:rPr>
        <w:t xml:space="preserve"> </w:t>
      </w:r>
      <w:r w:rsidRPr="00FE6993">
        <w:rPr>
          <w:rStyle w:val="resultsublistitem1"/>
          <w:rFonts w:ascii="Times New Roman" w:hAnsi="Times New Roman" w:cs="Times New Roman"/>
          <w:sz w:val="24"/>
          <w:szCs w:val="24"/>
        </w:rPr>
        <w:t>Tex. 2005)</w:t>
      </w:r>
      <w:r w:rsidR="006A5D9F">
        <w:rPr>
          <w:rStyle w:val="resultsublistitem1"/>
          <w:rFonts w:ascii="Times New Roman" w:hAnsi="Times New Roman" w:cs="Times New Roman"/>
          <w:sz w:val="24"/>
          <w:szCs w:val="24"/>
        </w:rPr>
        <w:t>.</w:t>
      </w:r>
    </w:p>
    <w:p w:rsidR="00FE6993" w:rsidRPr="004B75C9" w:rsidP="00177E38" w14:paraId="0E1F4DD5" w14:textId="77777777">
      <w:pPr>
        <w:numPr>
          <w:ilvl w:val="0"/>
          <w:numId w:val="14"/>
        </w:numPr>
        <w:spacing w:after="120"/>
        <w:ind w:left="2880" w:hanging="900"/>
        <w:rPr>
          <w:rStyle w:val="resultsublistitem1"/>
          <w:rFonts w:ascii="Times New Roman" w:hAnsi="Times New Roman" w:cs="Times New Roman"/>
          <w:b/>
          <w:bCs/>
          <w:sz w:val="24"/>
          <w:szCs w:val="24"/>
        </w:rPr>
      </w:pPr>
      <w:r w:rsidRPr="004B75C9">
        <w:rPr>
          <w:rStyle w:val="resultsublistitem1"/>
          <w:rFonts w:ascii="Times New Roman" w:hAnsi="Times New Roman" w:cs="Times New Roman"/>
          <w:b/>
          <w:bCs/>
          <w:i/>
          <w:sz w:val="24"/>
          <w:szCs w:val="24"/>
        </w:rPr>
        <w:t>Johnson v. Dallas Indep. Sch. Dist</w:t>
      </w:r>
      <w:r w:rsidRPr="004B75C9">
        <w:rPr>
          <w:rStyle w:val="resultsublistitem1"/>
          <w:rFonts w:ascii="Times New Roman" w:hAnsi="Times New Roman" w:cs="Times New Roman"/>
          <w:b/>
          <w:bCs/>
          <w:sz w:val="24"/>
          <w:szCs w:val="24"/>
        </w:rPr>
        <w:t>., 38 F.3d 198 (5th Cir. 1994)</w:t>
      </w:r>
      <w:r w:rsidRPr="004B75C9" w:rsidR="006A5D9F">
        <w:rPr>
          <w:rStyle w:val="resultsublistitem1"/>
          <w:rFonts w:ascii="Times New Roman" w:hAnsi="Times New Roman" w:cs="Times New Roman"/>
          <w:b/>
          <w:bCs/>
          <w:sz w:val="24"/>
          <w:szCs w:val="24"/>
        </w:rPr>
        <w:t>.</w:t>
      </w:r>
    </w:p>
    <w:p w:rsidR="00FE6993" w:rsidRPr="004B75C9" w:rsidP="00177E38" w14:paraId="61F98C3D" w14:textId="77777777">
      <w:pPr>
        <w:numPr>
          <w:ilvl w:val="0"/>
          <w:numId w:val="14"/>
        </w:numPr>
        <w:spacing w:after="120"/>
        <w:ind w:left="2880" w:hanging="900"/>
        <w:jc w:val="both"/>
        <w:rPr>
          <w:rFonts w:ascii="Times New Roman" w:hAnsi="Times New Roman"/>
          <w:b/>
          <w:bCs/>
          <w:sz w:val="24"/>
          <w:szCs w:val="24"/>
        </w:rPr>
      </w:pPr>
      <w:r w:rsidRPr="004B75C9">
        <w:rPr>
          <w:rFonts w:ascii="Times New Roman" w:hAnsi="Times New Roman"/>
          <w:b/>
          <w:bCs/>
          <w:i/>
          <w:sz w:val="24"/>
          <w:szCs w:val="24"/>
        </w:rPr>
        <w:t>Leffall v. Dallas Indep. Sch. Dist</w:t>
      </w:r>
      <w:r w:rsidRPr="004B75C9">
        <w:rPr>
          <w:rFonts w:ascii="Times New Roman" w:hAnsi="Times New Roman"/>
          <w:b/>
          <w:bCs/>
          <w:sz w:val="24"/>
          <w:szCs w:val="24"/>
        </w:rPr>
        <w:t>., 28 F.3d 521 (5th Cir. 1994)</w:t>
      </w:r>
      <w:r w:rsidRPr="004B75C9" w:rsidR="006A5D9F">
        <w:rPr>
          <w:rFonts w:ascii="Times New Roman" w:hAnsi="Times New Roman"/>
          <w:b/>
          <w:bCs/>
          <w:sz w:val="24"/>
          <w:szCs w:val="24"/>
        </w:rPr>
        <w:t>.</w:t>
      </w:r>
    </w:p>
    <w:p w:rsidR="00FE6993" w:rsidP="00177E38" w14:paraId="3D85F247" w14:textId="77777777">
      <w:pPr>
        <w:numPr>
          <w:ilvl w:val="0"/>
          <w:numId w:val="14"/>
        </w:numPr>
        <w:spacing w:after="120"/>
        <w:ind w:left="2880" w:hanging="900"/>
        <w:jc w:val="both"/>
        <w:rPr>
          <w:rFonts w:ascii="Times New Roman" w:hAnsi="Times New Roman"/>
          <w:sz w:val="24"/>
          <w:szCs w:val="24"/>
        </w:rPr>
      </w:pPr>
      <w:r w:rsidRPr="00FE6993">
        <w:rPr>
          <w:rFonts w:ascii="Times New Roman" w:hAnsi="Times New Roman"/>
          <w:i/>
          <w:sz w:val="24"/>
          <w:szCs w:val="24"/>
        </w:rPr>
        <w:t>Hoskins v. Kaufman Indep. Sch. Dist</w:t>
      </w:r>
      <w:r w:rsidRPr="00FE6993">
        <w:rPr>
          <w:rFonts w:ascii="Times New Roman" w:hAnsi="Times New Roman"/>
          <w:sz w:val="24"/>
          <w:szCs w:val="24"/>
        </w:rPr>
        <w:t xml:space="preserve">., </w:t>
      </w:r>
      <w:r w:rsidRPr="00FE6993" w:rsidR="006A5D9F">
        <w:rPr>
          <w:rFonts w:ascii="Times New Roman" w:hAnsi="Times New Roman"/>
          <w:sz w:val="24"/>
          <w:szCs w:val="24"/>
        </w:rPr>
        <w:t>N</w:t>
      </w:r>
      <w:r w:rsidR="006A5D9F">
        <w:rPr>
          <w:rFonts w:ascii="Times New Roman" w:hAnsi="Times New Roman"/>
          <w:sz w:val="24"/>
          <w:szCs w:val="24"/>
        </w:rPr>
        <w:t>o</w:t>
      </w:r>
      <w:r w:rsidRPr="00FE6993" w:rsidR="006A5D9F">
        <w:rPr>
          <w:rFonts w:ascii="Times New Roman" w:hAnsi="Times New Roman"/>
          <w:sz w:val="24"/>
          <w:szCs w:val="24"/>
        </w:rPr>
        <w:t>. CIV.A 3:03-CV-0130-D</w:t>
      </w:r>
      <w:r w:rsidR="006A5D9F">
        <w:rPr>
          <w:rFonts w:ascii="Times New Roman" w:hAnsi="Times New Roman"/>
          <w:sz w:val="24"/>
          <w:szCs w:val="24"/>
        </w:rPr>
        <w:t>,</w:t>
      </w:r>
      <w:r w:rsidRPr="00FE6993" w:rsidR="006A5D9F">
        <w:rPr>
          <w:rFonts w:ascii="Times New Roman" w:hAnsi="Times New Roman"/>
          <w:sz w:val="24"/>
          <w:szCs w:val="24"/>
        </w:rPr>
        <w:t xml:space="preserve"> </w:t>
      </w:r>
      <w:r w:rsidRPr="00FE6993">
        <w:rPr>
          <w:rFonts w:ascii="Times New Roman" w:hAnsi="Times New Roman"/>
          <w:sz w:val="24"/>
          <w:szCs w:val="24"/>
        </w:rPr>
        <w:t xml:space="preserve">2004 WL 1283958 </w:t>
      </w:r>
      <w:r w:rsidR="006A5D9F">
        <w:rPr>
          <w:rFonts w:ascii="Times New Roman" w:hAnsi="Times New Roman"/>
          <w:sz w:val="24"/>
          <w:szCs w:val="24"/>
        </w:rPr>
        <w:t>(</w:t>
      </w:r>
      <w:r w:rsidRPr="00FE6993">
        <w:rPr>
          <w:rFonts w:ascii="Times New Roman" w:hAnsi="Times New Roman"/>
          <w:sz w:val="24"/>
          <w:szCs w:val="24"/>
        </w:rPr>
        <w:t>N.D.</w:t>
      </w:r>
      <w:r w:rsidR="006A5D9F">
        <w:rPr>
          <w:rFonts w:ascii="Times New Roman" w:hAnsi="Times New Roman"/>
          <w:sz w:val="24"/>
          <w:szCs w:val="24"/>
        </w:rPr>
        <w:t xml:space="preserve"> </w:t>
      </w:r>
      <w:r w:rsidRPr="00FE6993">
        <w:rPr>
          <w:rFonts w:ascii="Times New Roman" w:hAnsi="Times New Roman"/>
          <w:sz w:val="24"/>
          <w:szCs w:val="24"/>
        </w:rPr>
        <w:t>Tex. 2004</w:t>
      </w:r>
      <w:r w:rsidR="006A5D9F">
        <w:rPr>
          <w:rFonts w:ascii="Times New Roman" w:hAnsi="Times New Roman"/>
          <w:sz w:val="24"/>
          <w:szCs w:val="24"/>
        </w:rPr>
        <w:t>).</w:t>
      </w:r>
    </w:p>
    <w:p w:rsidR="00B150F9" w:rsidRPr="004B75C9" w:rsidP="00177E38" w14:paraId="56AC59C5" w14:textId="77777777">
      <w:pPr>
        <w:numPr>
          <w:ilvl w:val="0"/>
          <w:numId w:val="14"/>
        </w:numPr>
        <w:spacing w:after="120"/>
        <w:ind w:left="2880" w:hanging="900"/>
        <w:jc w:val="both"/>
        <w:rPr>
          <w:b/>
          <w:bCs/>
          <w:sz w:val="24"/>
          <w:szCs w:val="24"/>
        </w:rPr>
      </w:pPr>
      <w:r w:rsidRPr="004B75C9">
        <w:rPr>
          <w:b/>
          <w:bCs/>
          <w:i/>
          <w:sz w:val="24"/>
          <w:szCs w:val="24"/>
        </w:rPr>
        <w:t xml:space="preserve">Ward v. </w:t>
      </w:r>
      <w:r w:rsidRPr="004B75C9">
        <w:rPr>
          <w:b/>
          <w:bCs/>
          <w:i/>
          <w:sz w:val="24"/>
          <w:szCs w:val="24"/>
        </w:rPr>
        <w:t>Theret</w:t>
      </w:r>
      <w:r w:rsidRPr="004B75C9">
        <w:rPr>
          <w:b/>
          <w:bCs/>
          <w:sz w:val="24"/>
          <w:szCs w:val="24"/>
        </w:rPr>
        <w:t>, No. 08-08-00143, 2009 WL 2136299 (Tex. App.–El Paso 2009, no pet.)</w:t>
      </w:r>
      <w:r w:rsidRPr="004B75C9" w:rsidR="006A5D9F">
        <w:rPr>
          <w:b/>
          <w:bCs/>
          <w:sz w:val="24"/>
          <w:szCs w:val="24"/>
        </w:rPr>
        <w:t>.</w:t>
      </w:r>
    </w:p>
    <w:p w:rsidR="00B150F9" w:rsidP="00177E38" w14:paraId="2CFCBB73" w14:textId="77777777">
      <w:pPr>
        <w:numPr>
          <w:ilvl w:val="0"/>
          <w:numId w:val="14"/>
        </w:numPr>
        <w:spacing w:after="120"/>
        <w:ind w:left="2880" w:hanging="900"/>
        <w:jc w:val="both"/>
        <w:rPr>
          <w:rFonts w:ascii="Times New Roman" w:hAnsi="Times New Roman"/>
          <w:sz w:val="24"/>
          <w:szCs w:val="24"/>
        </w:rPr>
      </w:pPr>
      <w:r w:rsidRPr="00B150F9">
        <w:rPr>
          <w:rFonts w:ascii="Times New Roman" w:hAnsi="Times New Roman"/>
          <w:i/>
          <w:sz w:val="24"/>
          <w:szCs w:val="24"/>
        </w:rPr>
        <w:t>Marble Falls Indep. Sch. Dist. v. Scott</w:t>
      </w:r>
      <w:r>
        <w:rPr>
          <w:rFonts w:ascii="Times New Roman" w:hAnsi="Times New Roman"/>
          <w:sz w:val="24"/>
          <w:szCs w:val="24"/>
        </w:rPr>
        <w:t>, 275 S.W.3d 558 (Tex.</w:t>
      </w:r>
      <w:r w:rsidR="006F417D">
        <w:rPr>
          <w:rFonts w:ascii="Times New Roman" w:hAnsi="Times New Roman"/>
          <w:sz w:val="24"/>
          <w:szCs w:val="24"/>
        </w:rPr>
        <w:t xml:space="preserve"> </w:t>
      </w:r>
      <w:r>
        <w:rPr>
          <w:rFonts w:ascii="Times New Roman" w:hAnsi="Times New Roman"/>
          <w:sz w:val="24"/>
          <w:szCs w:val="24"/>
        </w:rPr>
        <w:t>App.</w:t>
      </w:r>
      <w:r w:rsidR="006F417D">
        <w:rPr>
          <w:rFonts w:ascii="Times New Roman" w:hAnsi="Times New Roman"/>
          <w:sz w:val="24"/>
          <w:szCs w:val="24"/>
        </w:rPr>
        <w:t>–</w:t>
      </w:r>
      <w:r>
        <w:rPr>
          <w:rFonts w:ascii="Times New Roman" w:hAnsi="Times New Roman"/>
          <w:sz w:val="24"/>
          <w:szCs w:val="24"/>
        </w:rPr>
        <w:t>Austin 2008, pet. den</w:t>
      </w:r>
      <w:r w:rsidR="006F417D">
        <w:rPr>
          <w:rFonts w:ascii="Times New Roman" w:hAnsi="Times New Roman"/>
          <w:sz w:val="24"/>
          <w:szCs w:val="24"/>
        </w:rPr>
        <w:t>ied</w:t>
      </w:r>
      <w:r>
        <w:rPr>
          <w:rFonts w:ascii="Times New Roman" w:hAnsi="Times New Roman"/>
          <w:sz w:val="24"/>
          <w:szCs w:val="24"/>
        </w:rPr>
        <w:t>)</w:t>
      </w:r>
      <w:r w:rsidR="006F417D">
        <w:rPr>
          <w:rFonts w:ascii="Times New Roman" w:hAnsi="Times New Roman"/>
          <w:sz w:val="24"/>
          <w:szCs w:val="24"/>
        </w:rPr>
        <w:t>.</w:t>
      </w:r>
    </w:p>
    <w:p w:rsidR="00B150F9" w:rsidP="00177E38" w14:paraId="76AFFF4B" w14:textId="77777777">
      <w:pPr>
        <w:numPr>
          <w:ilvl w:val="0"/>
          <w:numId w:val="14"/>
        </w:numPr>
        <w:spacing w:after="120"/>
        <w:ind w:left="2880" w:hanging="900"/>
        <w:jc w:val="both"/>
        <w:rPr>
          <w:rFonts w:ascii="Times New Roman" w:hAnsi="Times New Roman"/>
          <w:sz w:val="24"/>
          <w:szCs w:val="24"/>
        </w:rPr>
      </w:pPr>
      <w:r w:rsidRPr="00A35BF7">
        <w:rPr>
          <w:rFonts w:ascii="Times New Roman" w:hAnsi="Times New Roman"/>
          <w:i/>
          <w:sz w:val="24"/>
          <w:szCs w:val="24"/>
        </w:rPr>
        <w:t>Amarel</w:t>
      </w:r>
      <w:r w:rsidRPr="00A35BF7">
        <w:rPr>
          <w:rFonts w:ascii="Times New Roman" w:hAnsi="Times New Roman"/>
          <w:i/>
          <w:sz w:val="24"/>
          <w:szCs w:val="24"/>
        </w:rPr>
        <w:t>-Wittenberg v. Alanis</w:t>
      </w:r>
      <w:r>
        <w:rPr>
          <w:rFonts w:ascii="Times New Roman" w:hAnsi="Times New Roman"/>
          <w:sz w:val="24"/>
          <w:szCs w:val="24"/>
        </w:rPr>
        <w:t>, 123 S.W.3d 714 (Tex.</w:t>
      </w:r>
      <w:r w:rsidR="006F417D">
        <w:rPr>
          <w:rFonts w:ascii="Times New Roman" w:hAnsi="Times New Roman"/>
          <w:sz w:val="24"/>
          <w:szCs w:val="24"/>
        </w:rPr>
        <w:t xml:space="preserve"> </w:t>
      </w:r>
      <w:r>
        <w:rPr>
          <w:rFonts w:ascii="Times New Roman" w:hAnsi="Times New Roman"/>
          <w:sz w:val="24"/>
          <w:szCs w:val="24"/>
        </w:rPr>
        <w:t>App.</w:t>
      </w:r>
      <w:r w:rsidR="006F417D">
        <w:rPr>
          <w:rFonts w:ascii="Times New Roman" w:hAnsi="Times New Roman"/>
          <w:sz w:val="24"/>
          <w:szCs w:val="24"/>
        </w:rPr>
        <w:t>–</w:t>
      </w:r>
      <w:r>
        <w:rPr>
          <w:rFonts w:ascii="Times New Roman" w:hAnsi="Times New Roman"/>
          <w:sz w:val="24"/>
          <w:szCs w:val="24"/>
        </w:rPr>
        <w:t>Austin 2003)</w:t>
      </w:r>
      <w:r w:rsidR="006F417D">
        <w:rPr>
          <w:rFonts w:ascii="Times New Roman" w:hAnsi="Times New Roman"/>
          <w:sz w:val="24"/>
          <w:szCs w:val="24"/>
        </w:rPr>
        <w:t>.</w:t>
      </w:r>
    </w:p>
    <w:p w:rsidR="00B150F9" w:rsidP="00177E38" w14:paraId="58E1DC40" w14:textId="77777777">
      <w:pPr>
        <w:numPr>
          <w:ilvl w:val="0"/>
          <w:numId w:val="14"/>
        </w:numPr>
        <w:spacing w:after="120"/>
        <w:ind w:left="2880" w:hanging="900"/>
        <w:jc w:val="both"/>
        <w:rPr>
          <w:rFonts w:ascii="Times New Roman" w:hAnsi="Times New Roman"/>
          <w:sz w:val="24"/>
          <w:szCs w:val="24"/>
        </w:rPr>
      </w:pPr>
      <w:r w:rsidRPr="00B150F9">
        <w:rPr>
          <w:rFonts w:ascii="Times New Roman" w:hAnsi="Times New Roman"/>
          <w:i/>
          <w:sz w:val="24"/>
          <w:szCs w:val="24"/>
        </w:rPr>
        <w:t>In re Region One ESC</w:t>
      </w:r>
      <w:r>
        <w:rPr>
          <w:rFonts w:ascii="Times New Roman" w:hAnsi="Times New Roman"/>
          <w:sz w:val="24"/>
          <w:szCs w:val="24"/>
        </w:rPr>
        <w:t xml:space="preserve">, </w:t>
      </w:r>
      <w:r w:rsidR="006F417D">
        <w:rPr>
          <w:rFonts w:ascii="Times New Roman" w:hAnsi="Times New Roman"/>
          <w:sz w:val="24"/>
          <w:szCs w:val="24"/>
        </w:rPr>
        <w:t xml:space="preserve">No. 13-06-681-CV, </w:t>
      </w:r>
      <w:r>
        <w:rPr>
          <w:rFonts w:ascii="Times New Roman" w:hAnsi="Times New Roman"/>
          <w:sz w:val="24"/>
          <w:szCs w:val="24"/>
        </w:rPr>
        <w:t>2007 WL 842058</w:t>
      </w:r>
      <w:r w:rsidR="00A35BF7">
        <w:rPr>
          <w:rFonts w:ascii="Times New Roman" w:hAnsi="Times New Roman"/>
          <w:sz w:val="24"/>
          <w:szCs w:val="24"/>
        </w:rPr>
        <w:t xml:space="preserve">, </w:t>
      </w:r>
      <w:r w:rsidR="006F417D">
        <w:rPr>
          <w:rFonts w:ascii="Times New Roman" w:hAnsi="Times New Roman"/>
          <w:sz w:val="24"/>
          <w:szCs w:val="24"/>
        </w:rPr>
        <w:t>(</w:t>
      </w:r>
      <w:r>
        <w:rPr>
          <w:rFonts w:ascii="Times New Roman" w:hAnsi="Times New Roman"/>
          <w:sz w:val="24"/>
          <w:szCs w:val="24"/>
        </w:rPr>
        <w:t>Tex.</w:t>
      </w:r>
      <w:r w:rsidR="006F417D">
        <w:rPr>
          <w:rFonts w:ascii="Times New Roman" w:hAnsi="Times New Roman"/>
          <w:sz w:val="24"/>
          <w:szCs w:val="24"/>
        </w:rPr>
        <w:t xml:space="preserve"> </w:t>
      </w:r>
      <w:r>
        <w:rPr>
          <w:rFonts w:ascii="Times New Roman" w:hAnsi="Times New Roman"/>
          <w:sz w:val="24"/>
          <w:szCs w:val="24"/>
        </w:rPr>
        <w:t>App.</w:t>
      </w:r>
      <w:r w:rsidR="006F417D">
        <w:rPr>
          <w:rFonts w:ascii="Times New Roman" w:hAnsi="Times New Roman"/>
          <w:sz w:val="24"/>
          <w:szCs w:val="24"/>
        </w:rPr>
        <w:t>–</w:t>
      </w:r>
      <w:r>
        <w:rPr>
          <w:rFonts w:ascii="Times New Roman" w:hAnsi="Times New Roman"/>
          <w:sz w:val="24"/>
          <w:szCs w:val="24"/>
        </w:rPr>
        <w:t>Corpus Christi 2007</w:t>
      </w:r>
      <w:r w:rsidR="00A35BF7">
        <w:rPr>
          <w:rFonts w:ascii="Times New Roman" w:hAnsi="Times New Roman"/>
          <w:sz w:val="24"/>
          <w:szCs w:val="24"/>
        </w:rPr>
        <w:t>)</w:t>
      </w:r>
      <w:r w:rsidR="006F417D">
        <w:rPr>
          <w:rFonts w:ascii="Times New Roman" w:hAnsi="Times New Roman"/>
          <w:sz w:val="24"/>
          <w:szCs w:val="24"/>
        </w:rPr>
        <w:t>.</w:t>
      </w:r>
    </w:p>
    <w:p w:rsidR="00A37A16" w:rsidP="00177E38" w14:paraId="6BCB74C4" w14:textId="77777777">
      <w:pPr>
        <w:numPr>
          <w:ilvl w:val="0"/>
          <w:numId w:val="14"/>
        </w:numPr>
        <w:spacing w:after="120"/>
        <w:ind w:left="2880" w:hanging="900"/>
        <w:jc w:val="both"/>
        <w:rPr>
          <w:rFonts w:ascii="Times New Roman" w:hAnsi="Times New Roman"/>
          <w:sz w:val="24"/>
          <w:szCs w:val="24"/>
        </w:rPr>
      </w:pPr>
      <w:r w:rsidRPr="00A37A16">
        <w:rPr>
          <w:rFonts w:ascii="Times New Roman" w:hAnsi="Times New Roman"/>
          <w:i/>
          <w:sz w:val="24"/>
          <w:szCs w:val="24"/>
        </w:rPr>
        <w:t>Anyadike v. Vernon Coll</w:t>
      </w:r>
      <w:r w:rsidRPr="00A37A16">
        <w:rPr>
          <w:rFonts w:ascii="Times New Roman" w:hAnsi="Times New Roman"/>
          <w:sz w:val="24"/>
          <w:szCs w:val="24"/>
        </w:rPr>
        <w:t>., No. 7:15-CV-00157-O, 2016 WL 107901 (N.D. Tex. Jan. 11, 2016)</w:t>
      </w:r>
    </w:p>
    <w:p w:rsidR="00A37A16" w:rsidP="00177E38" w14:paraId="774B6428" w14:textId="77777777">
      <w:pPr>
        <w:numPr>
          <w:ilvl w:val="0"/>
          <w:numId w:val="14"/>
        </w:numPr>
        <w:spacing w:after="120"/>
        <w:ind w:left="2880" w:hanging="900"/>
        <w:jc w:val="both"/>
        <w:rPr>
          <w:rFonts w:ascii="Times New Roman" w:hAnsi="Times New Roman"/>
          <w:sz w:val="24"/>
          <w:szCs w:val="24"/>
        </w:rPr>
      </w:pPr>
      <w:r w:rsidRPr="00A37A16">
        <w:rPr>
          <w:rFonts w:ascii="Times New Roman" w:hAnsi="Times New Roman"/>
          <w:i/>
          <w:sz w:val="24"/>
          <w:szCs w:val="24"/>
        </w:rPr>
        <w:t>Avalos v. Dallas Indep. Sch. Dist.</w:t>
      </w:r>
      <w:r w:rsidRPr="00A37A16">
        <w:rPr>
          <w:rFonts w:ascii="Times New Roman" w:hAnsi="Times New Roman"/>
          <w:sz w:val="24"/>
          <w:szCs w:val="24"/>
        </w:rPr>
        <w:t>, No. CIV.A. 3:98-CV-1337D, 1998 WL 713268 (N.D. Tex. Oct. 1, 1998)</w:t>
      </w:r>
    </w:p>
    <w:p w:rsidR="00A37A16" w:rsidP="00177E38" w14:paraId="224E5489" w14:textId="77777777">
      <w:pPr>
        <w:numPr>
          <w:ilvl w:val="0"/>
          <w:numId w:val="14"/>
        </w:numPr>
        <w:spacing w:after="120"/>
        <w:ind w:left="2880" w:hanging="900"/>
        <w:jc w:val="both"/>
        <w:rPr>
          <w:rFonts w:ascii="Times New Roman" w:hAnsi="Times New Roman"/>
          <w:sz w:val="24"/>
          <w:szCs w:val="24"/>
        </w:rPr>
      </w:pPr>
      <w:r w:rsidRPr="00A9267D">
        <w:rPr>
          <w:rFonts w:ascii="Times New Roman" w:hAnsi="Times New Roman"/>
          <w:i/>
          <w:sz w:val="24"/>
          <w:szCs w:val="24"/>
        </w:rPr>
        <w:t>Perry v. Dallas ISD</w:t>
      </w:r>
      <w:r>
        <w:rPr>
          <w:rFonts w:ascii="Times New Roman" w:hAnsi="Times New Roman"/>
          <w:sz w:val="24"/>
          <w:szCs w:val="24"/>
        </w:rPr>
        <w:t xml:space="preserve">, No. </w:t>
      </w:r>
      <w:r w:rsidRPr="00A37A16">
        <w:rPr>
          <w:rFonts w:ascii="Times New Roman" w:hAnsi="Times New Roman"/>
          <w:sz w:val="24"/>
          <w:szCs w:val="24"/>
        </w:rPr>
        <w:t>CIV.A.3:96-CV-2855D, 1998 WL 614668 (N.D. Tex. Sept. 2, 1998)</w:t>
      </w:r>
    </w:p>
    <w:p w:rsidR="00A9267D" w:rsidP="00177E38" w14:paraId="320DC4F1" w14:textId="77777777">
      <w:pPr>
        <w:numPr>
          <w:ilvl w:val="0"/>
          <w:numId w:val="14"/>
        </w:numPr>
        <w:spacing w:after="120"/>
        <w:ind w:left="2880" w:hanging="900"/>
        <w:jc w:val="both"/>
        <w:rPr>
          <w:rFonts w:ascii="Times New Roman" w:hAnsi="Times New Roman"/>
          <w:sz w:val="24"/>
          <w:szCs w:val="24"/>
        </w:rPr>
      </w:pPr>
      <w:r w:rsidRPr="00A9267D">
        <w:rPr>
          <w:rFonts w:ascii="Times New Roman" w:hAnsi="Times New Roman"/>
          <w:i/>
          <w:sz w:val="24"/>
          <w:szCs w:val="24"/>
        </w:rPr>
        <w:t>Barnes v. Dallas ISD</w:t>
      </w:r>
      <w:r w:rsidRPr="00A9267D">
        <w:rPr>
          <w:rFonts w:ascii="Times New Roman" w:hAnsi="Times New Roman"/>
          <w:sz w:val="24"/>
          <w:szCs w:val="24"/>
        </w:rPr>
        <w:t>, No. CIV.A.3:97-CV-3077-P, 1998 WL 320299 (N.D. Tex. June 11, 1998)</w:t>
      </w:r>
    </w:p>
    <w:p w:rsidR="004B75C9" w:rsidP="004B75C9" w14:paraId="4D0CCBE2" w14:textId="4602D58C">
      <w:pPr>
        <w:numPr>
          <w:ilvl w:val="0"/>
          <w:numId w:val="14"/>
        </w:numPr>
        <w:spacing w:after="120"/>
        <w:ind w:left="2880" w:hanging="900"/>
        <w:jc w:val="both"/>
        <w:rPr>
          <w:rFonts w:ascii="Times New Roman" w:hAnsi="Times New Roman"/>
          <w:b/>
          <w:bCs/>
          <w:sz w:val="24"/>
          <w:szCs w:val="24"/>
        </w:rPr>
      </w:pPr>
      <w:r w:rsidRPr="004B75C9">
        <w:rPr>
          <w:rFonts w:ascii="Times New Roman" w:hAnsi="Times New Roman"/>
          <w:b/>
          <w:bCs/>
          <w:i/>
          <w:iCs/>
          <w:sz w:val="24"/>
          <w:szCs w:val="24"/>
        </w:rPr>
        <w:t xml:space="preserve">Jett v. Dallas </w:t>
      </w:r>
      <w:r w:rsidRPr="004B75C9">
        <w:rPr>
          <w:rFonts w:ascii="Times New Roman" w:hAnsi="Times New Roman"/>
          <w:b/>
          <w:bCs/>
          <w:i/>
          <w:iCs/>
          <w:sz w:val="24"/>
          <w:szCs w:val="24"/>
        </w:rPr>
        <w:t>Indep</w:t>
      </w:r>
      <w:r w:rsidRPr="004B75C9">
        <w:rPr>
          <w:rFonts w:ascii="Times New Roman" w:hAnsi="Times New Roman"/>
          <w:b/>
          <w:bCs/>
          <w:i/>
          <w:iCs/>
          <w:sz w:val="24"/>
          <w:szCs w:val="24"/>
        </w:rPr>
        <w:t>. Sch. Dist</w:t>
      </w:r>
      <w:r w:rsidRPr="004B75C9">
        <w:rPr>
          <w:rFonts w:ascii="Times New Roman" w:hAnsi="Times New Roman"/>
          <w:b/>
          <w:bCs/>
          <w:sz w:val="24"/>
          <w:szCs w:val="24"/>
        </w:rPr>
        <w:t>., 491 U.S. 701, 109 S. Ct. 2702, 105 L. Ed. 2d 598 (1989)</w:t>
      </w:r>
    </w:p>
    <w:p w:rsidR="004B75C9" w:rsidRPr="004B75C9" w:rsidP="004B75C9" w14:paraId="4416D746" w14:textId="241B66B0">
      <w:pPr>
        <w:numPr>
          <w:ilvl w:val="0"/>
          <w:numId w:val="14"/>
        </w:numPr>
        <w:spacing w:after="120"/>
        <w:ind w:left="2880" w:hanging="990"/>
        <w:jc w:val="both"/>
        <w:rPr>
          <w:rFonts w:ascii="Times New Roman" w:hAnsi="Times New Roman"/>
          <w:b/>
          <w:bCs/>
          <w:sz w:val="24"/>
          <w:szCs w:val="24"/>
        </w:rPr>
      </w:pPr>
      <w:r w:rsidRPr="004B75C9">
        <w:rPr>
          <w:rFonts w:ascii="Times New Roman" w:hAnsi="Times New Roman"/>
          <w:b/>
          <w:bCs/>
          <w:i/>
          <w:iCs/>
          <w:sz w:val="24"/>
          <w:szCs w:val="24"/>
        </w:rPr>
        <w:t xml:space="preserve">Jett v. Dallas </w:t>
      </w:r>
      <w:r w:rsidRPr="004B75C9">
        <w:rPr>
          <w:rFonts w:ascii="Times New Roman" w:hAnsi="Times New Roman"/>
          <w:b/>
          <w:bCs/>
          <w:i/>
          <w:iCs/>
          <w:sz w:val="24"/>
          <w:szCs w:val="24"/>
        </w:rPr>
        <w:t>Indep</w:t>
      </w:r>
      <w:r w:rsidRPr="004B75C9">
        <w:rPr>
          <w:rFonts w:ascii="Times New Roman" w:hAnsi="Times New Roman"/>
          <w:b/>
          <w:bCs/>
          <w:i/>
          <w:iCs/>
          <w:sz w:val="24"/>
          <w:szCs w:val="24"/>
        </w:rPr>
        <w:t>. Sch. Dist</w:t>
      </w:r>
      <w:r w:rsidRPr="004B75C9">
        <w:rPr>
          <w:rFonts w:ascii="Times New Roman" w:hAnsi="Times New Roman"/>
          <w:b/>
          <w:bCs/>
          <w:sz w:val="24"/>
          <w:szCs w:val="24"/>
        </w:rPr>
        <w:t>., 7 F.3d 1241 (5th Cir. 1993)</w:t>
      </w:r>
    </w:p>
    <w:p w:rsidR="00B47088" w:rsidRPr="00B47088" w:rsidP="00B47088" w14:paraId="70B9A807" w14:textId="77777777">
      <w:pPr>
        <w:rPr>
          <w:rFonts w:ascii="Times New Roman" w:hAnsi="Times New Roman"/>
          <w:sz w:val="24"/>
        </w:rPr>
      </w:pPr>
      <w:r w:rsidRPr="00B47088">
        <w:rPr>
          <w:rFonts w:ascii="Times New Roman" w:hAnsi="Times New Roman"/>
          <w:sz w:val="24"/>
        </w:rPr>
        <w:t xml:space="preserve">Select Commissioner </w:t>
      </w:r>
    </w:p>
    <w:p w:rsidR="00B47088" w:rsidP="00B47088" w14:paraId="1D6FFF3E" w14:textId="77777777">
      <w:pPr>
        <w:spacing w:after="120"/>
        <w:rPr>
          <w:rFonts w:ascii="Times New Roman" w:hAnsi="Times New Roman"/>
          <w:sz w:val="24"/>
        </w:rPr>
      </w:pPr>
      <w:r w:rsidRPr="00B47088">
        <w:rPr>
          <w:rFonts w:ascii="Times New Roman" w:hAnsi="Times New Roman"/>
          <w:sz w:val="24"/>
        </w:rPr>
        <w:t>of Education Decisions</w:t>
      </w:r>
      <w:r>
        <w:rPr>
          <w:rFonts w:ascii="Times New Roman" w:hAnsi="Times New Roman"/>
          <w:sz w:val="24"/>
        </w:rPr>
        <w:t>:</w:t>
      </w:r>
    </w:p>
    <w:p w:rsidR="009C02B1" w:rsidP="00186781" w14:paraId="25450519" w14:textId="1DB9ADF6">
      <w:pPr>
        <w:numPr>
          <w:ilvl w:val="3"/>
          <w:numId w:val="11"/>
        </w:numPr>
        <w:spacing w:after="120"/>
        <w:ind w:hanging="900"/>
        <w:rPr>
          <w:rFonts w:ascii="Times New Roman" w:hAnsi="Times New Roman"/>
          <w:sz w:val="24"/>
        </w:rPr>
      </w:pPr>
      <w:r>
        <w:rPr>
          <w:rFonts w:ascii="Times New Roman" w:hAnsi="Times New Roman"/>
          <w:sz w:val="24"/>
        </w:rPr>
        <w:t>Allana Finlay v. Maypearl ISD, Docket No. 074-R1-06-2014</w:t>
      </w:r>
    </w:p>
    <w:p w:rsidR="009C02B1" w:rsidP="00186781" w14:paraId="775375FA" w14:textId="1FCF8C82">
      <w:pPr>
        <w:numPr>
          <w:ilvl w:val="3"/>
          <w:numId w:val="11"/>
        </w:numPr>
        <w:spacing w:after="120"/>
        <w:ind w:hanging="900"/>
        <w:rPr>
          <w:rFonts w:ascii="Times New Roman" w:hAnsi="Times New Roman"/>
          <w:sz w:val="24"/>
        </w:rPr>
      </w:pPr>
      <w:r>
        <w:rPr>
          <w:rFonts w:ascii="Times New Roman" w:hAnsi="Times New Roman"/>
          <w:sz w:val="24"/>
        </w:rPr>
        <w:t>Pamela Jefferson v. Arlington ISD, Docket No. 059-R1-07-2016</w:t>
      </w:r>
    </w:p>
    <w:p w:rsidR="009C02B1" w:rsidP="00186781" w14:paraId="69296CAB" w14:textId="70BD3271">
      <w:pPr>
        <w:numPr>
          <w:ilvl w:val="3"/>
          <w:numId w:val="11"/>
        </w:numPr>
        <w:spacing w:after="120"/>
        <w:ind w:hanging="900"/>
        <w:rPr>
          <w:rFonts w:ascii="Times New Roman" w:hAnsi="Times New Roman"/>
          <w:sz w:val="24"/>
        </w:rPr>
      </w:pPr>
      <w:r>
        <w:rPr>
          <w:rFonts w:ascii="Times New Roman" w:hAnsi="Times New Roman"/>
          <w:sz w:val="24"/>
        </w:rPr>
        <w:t>Mary Hernandez v. Arlington ISD, Docket No. 024-R1-12-2019</w:t>
      </w:r>
    </w:p>
    <w:p w:rsidR="00F60CFE" w:rsidP="00186781" w14:paraId="0F5E0942" w14:textId="4E72972E">
      <w:pPr>
        <w:numPr>
          <w:ilvl w:val="3"/>
          <w:numId w:val="11"/>
        </w:numPr>
        <w:spacing w:after="120"/>
        <w:ind w:hanging="900"/>
        <w:rPr>
          <w:rFonts w:ascii="Times New Roman" w:hAnsi="Times New Roman"/>
          <w:sz w:val="24"/>
        </w:rPr>
      </w:pPr>
      <w:r>
        <w:rPr>
          <w:rFonts w:ascii="Times New Roman" w:hAnsi="Times New Roman"/>
          <w:sz w:val="24"/>
        </w:rPr>
        <w:t xml:space="preserve">Charles </w:t>
      </w:r>
      <w:r>
        <w:rPr>
          <w:rFonts w:ascii="Times New Roman" w:hAnsi="Times New Roman"/>
          <w:sz w:val="24"/>
        </w:rPr>
        <w:t xml:space="preserve">Sumrow v. Caddo Mills ISD, Docket No. </w:t>
      </w:r>
      <w:r w:rsidRPr="00F60CFE">
        <w:rPr>
          <w:rFonts w:ascii="Times New Roman" w:hAnsi="Times New Roman"/>
          <w:sz w:val="24"/>
        </w:rPr>
        <w:t>D</w:t>
      </w:r>
      <w:r>
        <w:rPr>
          <w:rFonts w:ascii="Times New Roman" w:hAnsi="Times New Roman"/>
          <w:sz w:val="24"/>
        </w:rPr>
        <w:t>ocket No</w:t>
      </w:r>
      <w:r w:rsidRPr="00F60CFE">
        <w:rPr>
          <w:rFonts w:ascii="Times New Roman" w:hAnsi="Times New Roman"/>
          <w:sz w:val="24"/>
        </w:rPr>
        <w:t>. 029-R3-05-2019</w:t>
      </w:r>
    </w:p>
    <w:p w:rsidR="007642F3" w:rsidRPr="007642F3" w:rsidP="00186781" w14:paraId="6C9FBA2C" w14:textId="51283AA1">
      <w:pPr>
        <w:numPr>
          <w:ilvl w:val="3"/>
          <w:numId w:val="11"/>
        </w:numPr>
        <w:spacing w:after="120"/>
        <w:ind w:hanging="900"/>
        <w:rPr>
          <w:rFonts w:ascii="Times New Roman" w:hAnsi="Times New Roman"/>
          <w:sz w:val="24"/>
        </w:rPr>
      </w:pPr>
      <w:r>
        <w:rPr>
          <w:rFonts w:ascii="Times New Roman" w:hAnsi="Times New Roman"/>
          <w:sz w:val="24"/>
        </w:rPr>
        <w:t>Juan Carpio v. Arlington ISD,</w:t>
      </w:r>
      <w:r>
        <w:rPr>
          <w:rFonts w:ascii="Times New Roman" w:hAnsi="Times New Roman"/>
          <w:sz w:val="24"/>
        </w:rPr>
        <w:t xml:space="preserve"> Docket No. </w:t>
      </w:r>
      <w:r w:rsidRPr="007642F3">
        <w:rPr>
          <w:rFonts w:ascii="Times New Roman" w:hAnsi="Times New Roman"/>
          <w:sz w:val="24"/>
        </w:rPr>
        <w:t>0</w:t>
      </w:r>
      <w:r w:rsidR="00A37A16">
        <w:rPr>
          <w:rFonts w:ascii="Times New Roman" w:hAnsi="Times New Roman"/>
          <w:sz w:val="24"/>
        </w:rPr>
        <w:t>26</w:t>
      </w:r>
      <w:r w:rsidRPr="007642F3">
        <w:rPr>
          <w:rFonts w:ascii="Times New Roman" w:hAnsi="Times New Roman"/>
          <w:sz w:val="24"/>
        </w:rPr>
        <w:t>-R1-0</w:t>
      </w:r>
      <w:r w:rsidR="00A37A16">
        <w:rPr>
          <w:rFonts w:ascii="Times New Roman" w:hAnsi="Times New Roman"/>
          <w:sz w:val="24"/>
        </w:rPr>
        <w:t>4</w:t>
      </w:r>
      <w:r w:rsidRPr="007642F3">
        <w:rPr>
          <w:rFonts w:ascii="Times New Roman" w:hAnsi="Times New Roman"/>
          <w:sz w:val="24"/>
        </w:rPr>
        <w:t>-</w:t>
      </w:r>
      <w:r w:rsidR="00A37A16">
        <w:rPr>
          <w:rFonts w:ascii="Times New Roman" w:hAnsi="Times New Roman"/>
          <w:sz w:val="24"/>
        </w:rPr>
        <w:t>2016</w:t>
      </w:r>
    </w:p>
    <w:p w:rsidR="00B47088" w:rsidP="00186781" w14:paraId="46B62338" w14:textId="77777777">
      <w:pPr>
        <w:numPr>
          <w:ilvl w:val="3"/>
          <w:numId w:val="11"/>
        </w:numPr>
        <w:spacing w:after="120"/>
        <w:ind w:hanging="900"/>
        <w:rPr>
          <w:rFonts w:ascii="Times New Roman" w:hAnsi="Times New Roman"/>
          <w:sz w:val="24"/>
        </w:rPr>
      </w:pPr>
      <w:r w:rsidRPr="00B47088">
        <w:rPr>
          <w:rFonts w:ascii="Times New Roman" w:hAnsi="Times New Roman"/>
          <w:sz w:val="24"/>
        </w:rPr>
        <w:t>Alvin Brossette v. Wilmer Hutchins I</w:t>
      </w:r>
      <w:r>
        <w:rPr>
          <w:rFonts w:ascii="Times New Roman" w:hAnsi="Times New Roman"/>
          <w:sz w:val="24"/>
        </w:rPr>
        <w:t>SD</w:t>
      </w:r>
      <w:r w:rsidRPr="00B47088">
        <w:rPr>
          <w:rFonts w:ascii="Times New Roman" w:hAnsi="Times New Roman"/>
          <w:sz w:val="24"/>
        </w:rPr>
        <w:t xml:space="preserve">, </w:t>
      </w:r>
      <w:r>
        <w:rPr>
          <w:rFonts w:ascii="Times New Roman" w:hAnsi="Times New Roman"/>
          <w:sz w:val="24"/>
        </w:rPr>
        <w:t>Docket No. 190-R2-782</w:t>
      </w:r>
    </w:p>
    <w:p w:rsidR="00387203" w:rsidP="00186781" w14:paraId="5471F149" w14:textId="77777777">
      <w:pPr>
        <w:numPr>
          <w:ilvl w:val="3"/>
          <w:numId w:val="11"/>
        </w:numPr>
        <w:spacing w:after="120"/>
        <w:ind w:hanging="900"/>
        <w:rPr>
          <w:rFonts w:ascii="Times New Roman" w:hAnsi="Times New Roman"/>
          <w:sz w:val="24"/>
        </w:rPr>
      </w:pPr>
      <w:r>
        <w:rPr>
          <w:rFonts w:ascii="Times New Roman" w:hAnsi="Times New Roman"/>
          <w:sz w:val="24"/>
        </w:rPr>
        <w:t xml:space="preserve">Antonio Finocchi v. Dallas ISD, Docket No. </w:t>
      </w:r>
      <w:r w:rsidRPr="00387203">
        <w:rPr>
          <w:rFonts w:ascii="Times New Roman" w:hAnsi="Times New Roman"/>
          <w:sz w:val="24"/>
        </w:rPr>
        <w:t>295-R2-693</w:t>
      </w:r>
    </w:p>
    <w:p w:rsidR="001004DD" w:rsidRPr="001004DD" w:rsidP="00186781" w14:paraId="32426479" w14:textId="77777777">
      <w:pPr>
        <w:numPr>
          <w:ilvl w:val="3"/>
          <w:numId w:val="11"/>
        </w:numPr>
        <w:spacing w:after="120"/>
        <w:ind w:hanging="900"/>
        <w:rPr>
          <w:rFonts w:ascii="Times New Roman" w:hAnsi="Times New Roman"/>
          <w:sz w:val="24"/>
        </w:rPr>
      </w:pPr>
      <w:r w:rsidRPr="001004DD">
        <w:rPr>
          <w:rFonts w:ascii="Times New Roman" w:hAnsi="Times New Roman"/>
          <w:sz w:val="24"/>
        </w:rPr>
        <w:t>Bill Henson v. Killeen ISD, Docket No. 019-R10-1207</w:t>
      </w:r>
    </w:p>
    <w:p w:rsidR="00B47088" w:rsidRPr="00B47088" w:rsidP="00186781" w14:paraId="38153F76" w14:textId="77777777">
      <w:pPr>
        <w:numPr>
          <w:ilvl w:val="3"/>
          <w:numId w:val="11"/>
        </w:numPr>
        <w:spacing w:after="120"/>
        <w:ind w:hanging="900"/>
        <w:rPr>
          <w:rFonts w:ascii="Times New Roman" w:hAnsi="Times New Roman"/>
          <w:sz w:val="24"/>
        </w:rPr>
      </w:pPr>
      <w:r w:rsidRPr="00B47088">
        <w:rPr>
          <w:rFonts w:ascii="Times New Roman" w:hAnsi="Times New Roman"/>
          <w:sz w:val="24"/>
        </w:rPr>
        <w:t>Carlos Guerra v. Santa Rosa I</w:t>
      </w:r>
      <w:r>
        <w:rPr>
          <w:rFonts w:ascii="Times New Roman" w:hAnsi="Times New Roman"/>
          <w:sz w:val="24"/>
        </w:rPr>
        <w:t>SD, Docket No. 072-R2-0806</w:t>
      </w:r>
    </w:p>
    <w:p w:rsidR="00B525BE" w:rsidRPr="00B525BE" w:rsidP="00186781" w14:paraId="223072FA" w14:textId="77777777">
      <w:pPr>
        <w:numPr>
          <w:ilvl w:val="3"/>
          <w:numId w:val="11"/>
        </w:numPr>
        <w:spacing w:after="120"/>
        <w:ind w:hanging="900"/>
        <w:rPr>
          <w:rFonts w:ascii="Times New Roman" w:hAnsi="Times New Roman"/>
          <w:sz w:val="24"/>
        </w:rPr>
      </w:pPr>
      <w:r w:rsidRPr="00B525BE">
        <w:rPr>
          <w:rFonts w:ascii="Times New Roman" w:hAnsi="Times New Roman"/>
          <w:sz w:val="24"/>
        </w:rPr>
        <w:t>Carolyn Hasselback v. Dallas ISD, Docket No. 023-R3-993</w:t>
      </w:r>
    </w:p>
    <w:p w:rsidR="00E26195" w:rsidP="00186781" w14:paraId="37B7A3E2" w14:textId="77777777">
      <w:pPr>
        <w:numPr>
          <w:ilvl w:val="3"/>
          <w:numId w:val="11"/>
        </w:numPr>
        <w:spacing w:after="120"/>
        <w:ind w:hanging="900"/>
        <w:rPr>
          <w:rFonts w:ascii="Times New Roman" w:hAnsi="Times New Roman"/>
          <w:sz w:val="24"/>
        </w:rPr>
      </w:pPr>
      <w:r>
        <w:rPr>
          <w:rFonts w:ascii="Times New Roman" w:hAnsi="Times New Roman"/>
          <w:sz w:val="24"/>
        </w:rPr>
        <w:t xml:space="preserve">Charles Patton v. Dallas ISD, Docket No. </w:t>
      </w:r>
      <w:r w:rsidRPr="00E26195">
        <w:rPr>
          <w:rFonts w:ascii="Times New Roman" w:hAnsi="Times New Roman"/>
          <w:sz w:val="24"/>
        </w:rPr>
        <w:t>093-R2</w:t>
      </w:r>
      <w:r>
        <w:rPr>
          <w:rFonts w:ascii="Times New Roman" w:hAnsi="Times New Roman"/>
          <w:sz w:val="24"/>
        </w:rPr>
        <w:t>-</w:t>
      </w:r>
      <w:r w:rsidRPr="00E26195">
        <w:rPr>
          <w:rFonts w:ascii="Times New Roman" w:hAnsi="Times New Roman"/>
          <w:sz w:val="24"/>
        </w:rPr>
        <w:t>1192</w:t>
      </w:r>
    </w:p>
    <w:p w:rsidR="00DD72C4" w:rsidP="00186781" w14:paraId="1B16DE62" w14:textId="77777777">
      <w:pPr>
        <w:numPr>
          <w:ilvl w:val="3"/>
          <w:numId w:val="11"/>
        </w:numPr>
        <w:spacing w:after="120"/>
        <w:ind w:hanging="900"/>
        <w:rPr>
          <w:rFonts w:ascii="Times New Roman" w:hAnsi="Times New Roman"/>
          <w:sz w:val="24"/>
        </w:rPr>
      </w:pPr>
      <w:r>
        <w:rPr>
          <w:rFonts w:ascii="Times New Roman" w:hAnsi="Times New Roman"/>
          <w:sz w:val="24"/>
        </w:rPr>
        <w:t xml:space="preserve">Charles Sheppard v. Dallas ISD, Docket No. </w:t>
      </w:r>
      <w:r w:rsidRPr="00DD72C4">
        <w:rPr>
          <w:rFonts w:ascii="Times New Roman" w:hAnsi="Times New Roman"/>
          <w:sz w:val="24"/>
        </w:rPr>
        <w:t>052-R2-0511</w:t>
      </w:r>
    </w:p>
    <w:p w:rsidR="003C3369" w:rsidP="00186781" w14:paraId="575E21CD" w14:textId="77777777">
      <w:pPr>
        <w:numPr>
          <w:ilvl w:val="3"/>
          <w:numId w:val="11"/>
        </w:numPr>
        <w:spacing w:after="120"/>
        <w:ind w:hanging="900"/>
        <w:rPr>
          <w:rFonts w:ascii="Times New Roman" w:hAnsi="Times New Roman"/>
          <w:sz w:val="24"/>
        </w:rPr>
      </w:pPr>
      <w:r>
        <w:rPr>
          <w:rFonts w:ascii="Times New Roman" w:hAnsi="Times New Roman"/>
          <w:sz w:val="24"/>
        </w:rPr>
        <w:t xml:space="preserve">Classroom Teachers of Dallas v. Dallas ISD, Docket No. </w:t>
      </w:r>
      <w:r w:rsidRPr="003C3369">
        <w:rPr>
          <w:rFonts w:ascii="Times New Roman" w:hAnsi="Times New Roman"/>
          <w:sz w:val="24"/>
        </w:rPr>
        <w:t>171-R8-292</w:t>
      </w:r>
    </w:p>
    <w:p w:rsidR="00B47088" w:rsidRPr="00B47088" w:rsidP="00186781" w14:paraId="5143AB42" w14:textId="77777777">
      <w:pPr>
        <w:numPr>
          <w:ilvl w:val="3"/>
          <w:numId w:val="11"/>
        </w:numPr>
        <w:spacing w:after="120"/>
        <w:ind w:hanging="900"/>
        <w:rPr>
          <w:rFonts w:ascii="Times New Roman" w:hAnsi="Times New Roman"/>
          <w:sz w:val="24"/>
        </w:rPr>
      </w:pPr>
      <w:r w:rsidRPr="00B47088">
        <w:rPr>
          <w:rFonts w:ascii="Times New Roman" w:hAnsi="Times New Roman"/>
          <w:sz w:val="24"/>
        </w:rPr>
        <w:t xml:space="preserve">Clint Lowery v. </w:t>
      </w:r>
      <w:r w:rsidRPr="00B47088">
        <w:rPr>
          <w:rFonts w:ascii="Times New Roman" w:hAnsi="Times New Roman"/>
          <w:sz w:val="24"/>
        </w:rPr>
        <w:t>Brookesmith</w:t>
      </w:r>
      <w:r w:rsidRPr="00B47088">
        <w:rPr>
          <w:rFonts w:ascii="Times New Roman" w:hAnsi="Times New Roman"/>
          <w:sz w:val="24"/>
        </w:rPr>
        <w:t xml:space="preserve"> I</w:t>
      </w:r>
      <w:r>
        <w:rPr>
          <w:rFonts w:ascii="Times New Roman" w:hAnsi="Times New Roman"/>
          <w:sz w:val="24"/>
        </w:rPr>
        <w:t>SD, Docket No. 054-R1-0509</w:t>
      </w:r>
    </w:p>
    <w:p w:rsidR="003C3369" w:rsidP="00186781" w14:paraId="2C0DF17F" w14:textId="77777777">
      <w:pPr>
        <w:numPr>
          <w:ilvl w:val="3"/>
          <w:numId w:val="11"/>
        </w:numPr>
        <w:spacing w:after="120"/>
        <w:ind w:hanging="900"/>
        <w:rPr>
          <w:rFonts w:ascii="Times New Roman" w:hAnsi="Times New Roman"/>
          <w:sz w:val="24"/>
        </w:rPr>
      </w:pPr>
      <w:r>
        <w:rPr>
          <w:rFonts w:ascii="Times New Roman" w:hAnsi="Times New Roman"/>
          <w:sz w:val="24"/>
        </w:rPr>
        <w:t xml:space="preserve">David Holland v. Dallas ISD, Docket No. </w:t>
      </w:r>
      <w:r w:rsidRPr="003C3369">
        <w:rPr>
          <w:rFonts w:ascii="Times New Roman" w:hAnsi="Times New Roman"/>
          <w:sz w:val="24"/>
        </w:rPr>
        <w:t>473-R2-795</w:t>
      </w:r>
    </w:p>
    <w:p w:rsidR="007642F3" w:rsidP="00186781" w14:paraId="2DF66BE8" w14:textId="77777777">
      <w:pPr>
        <w:numPr>
          <w:ilvl w:val="3"/>
          <w:numId w:val="11"/>
        </w:numPr>
        <w:spacing w:after="120"/>
        <w:ind w:hanging="900"/>
        <w:rPr>
          <w:rFonts w:ascii="Times New Roman" w:hAnsi="Times New Roman"/>
          <w:sz w:val="24"/>
        </w:rPr>
      </w:pPr>
      <w:r>
        <w:rPr>
          <w:rFonts w:ascii="Times New Roman" w:hAnsi="Times New Roman"/>
          <w:sz w:val="24"/>
        </w:rPr>
        <w:t>Donald Washington v. Dallas ISD, Docket No. 033-R2-1097</w:t>
      </w:r>
    </w:p>
    <w:p w:rsidR="00B47088" w:rsidRPr="00B47088" w:rsidP="00186781" w14:paraId="619663CB" w14:textId="77777777">
      <w:pPr>
        <w:numPr>
          <w:ilvl w:val="3"/>
          <w:numId w:val="11"/>
        </w:numPr>
        <w:spacing w:after="120"/>
        <w:ind w:hanging="900"/>
        <w:rPr>
          <w:rFonts w:ascii="Times New Roman" w:hAnsi="Times New Roman"/>
          <w:sz w:val="24"/>
        </w:rPr>
      </w:pPr>
      <w:r w:rsidRPr="00B47088">
        <w:rPr>
          <w:rFonts w:ascii="Times New Roman" w:hAnsi="Times New Roman"/>
          <w:sz w:val="24"/>
        </w:rPr>
        <w:t>Donna Amaral-Whittenberg v. Castleberry I</w:t>
      </w:r>
      <w:r>
        <w:rPr>
          <w:rFonts w:ascii="Times New Roman" w:hAnsi="Times New Roman"/>
          <w:sz w:val="24"/>
        </w:rPr>
        <w:t>SD, Docket No. 003-R10-901</w:t>
      </w:r>
    </w:p>
    <w:p w:rsidR="007642F3" w:rsidP="00186781" w14:paraId="617F4BA5" w14:textId="77777777">
      <w:pPr>
        <w:numPr>
          <w:ilvl w:val="3"/>
          <w:numId w:val="11"/>
        </w:numPr>
        <w:spacing w:after="120"/>
        <w:ind w:hanging="900"/>
        <w:rPr>
          <w:rFonts w:ascii="Times New Roman" w:hAnsi="Times New Roman"/>
          <w:sz w:val="24"/>
        </w:rPr>
      </w:pPr>
      <w:r>
        <w:rPr>
          <w:rFonts w:ascii="Times New Roman" w:hAnsi="Times New Roman"/>
          <w:sz w:val="24"/>
        </w:rPr>
        <w:t>Eleanor Anderson v. Dallas ISD, Docket No. 136-R3-397</w:t>
      </w:r>
    </w:p>
    <w:p w:rsidR="007642F3" w:rsidP="00186781" w14:paraId="6B85DE2B" w14:textId="77777777">
      <w:pPr>
        <w:numPr>
          <w:ilvl w:val="3"/>
          <w:numId w:val="11"/>
        </w:numPr>
        <w:spacing w:after="120"/>
        <w:ind w:hanging="900"/>
        <w:rPr>
          <w:rFonts w:ascii="Times New Roman" w:hAnsi="Times New Roman"/>
          <w:sz w:val="24"/>
        </w:rPr>
      </w:pPr>
      <w:r>
        <w:rPr>
          <w:rFonts w:ascii="Times New Roman" w:hAnsi="Times New Roman"/>
          <w:sz w:val="24"/>
        </w:rPr>
        <w:t>Erwin Peter Mendez v. Da</w:t>
      </w:r>
      <w:r w:rsidR="00801D1E">
        <w:rPr>
          <w:rFonts w:ascii="Times New Roman" w:hAnsi="Times New Roman"/>
          <w:sz w:val="24"/>
        </w:rPr>
        <w:t>l</w:t>
      </w:r>
      <w:r>
        <w:rPr>
          <w:rFonts w:ascii="Times New Roman" w:hAnsi="Times New Roman"/>
          <w:sz w:val="24"/>
        </w:rPr>
        <w:t>las ISD, Docket No. 097-R10-197</w:t>
      </w:r>
    </w:p>
    <w:p w:rsidR="001004DD" w:rsidP="00186781" w14:paraId="09A900AD" w14:textId="77777777">
      <w:pPr>
        <w:numPr>
          <w:ilvl w:val="3"/>
          <w:numId w:val="11"/>
        </w:numPr>
        <w:spacing w:after="120"/>
        <w:ind w:hanging="900"/>
        <w:rPr>
          <w:rFonts w:ascii="Times New Roman" w:hAnsi="Times New Roman"/>
          <w:sz w:val="24"/>
        </w:rPr>
      </w:pPr>
      <w:r>
        <w:rPr>
          <w:rFonts w:ascii="Times New Roman" w:hAnsi="Times New Roman"/>
          <w:sz w:val="24"/>
        </w:rPr>
        <w:t>Gary Lambert v. Dallas ISD, Docket No. 100-R2-188</w:t>
      </w:r>
    </w:p>
    <w:p w:rsidR="007642F3" w:rsidP="00186781" w14:paraId="338B9370" w14:textId="77777777">
      <w:pPr>
        <w:numPr>
          <w:ilvl w:val="3"/>
          <w:numId w:val="11"/>
        </w:numPr>
        <w:spacing w:after="120"/>
        <w:ind w:hanging="900"/>
        <w:rPr>
          <w:rFonts w:ascii="Times New Roman" w:hAnsi="Times New Roman"/>
          <w:sz w:val="24"/>
        </w:rPr>
      </w:pPr>
      <w:r>
        <w:rPr>
          <w:rFonts w:ascii="Times New Roman" w:hAnsi="Times New Roman"/>
          <w:sz w:val="24"/>
        </w:rPr>
        <w:t>Graciela Cortez v. Dallas ISD, Docket No. 056-R2-1297</w:t>
      </w:r>
    </w:p>
    <w:p w:rsidR="00E26195" w:rsidP="00186781" w14:paraId="0CA3F812" w14:textId="77777777">
      <w:pPr>
        <w:numPr>
          <w:ilvl w:val="3"/>
          <w:numId w:val="11"/>
        </w:numPr>
        <w:spacing w:after="120"/>
        <w:ind w:hanging="900"/>
        <w:rPr>
          <w:rFonts w:ascii="Times New Roman" w:hAnsi="Times New Roman"/>
          <w:sz w:val="24"/>
        </w:rPr>
      </w:pPr>
      <w:r>
        <w:rPr>
          <w:rFonts w:ascii="Times New Roman" w:hAnsi="Times New Roman"/>
          <w:sz w:val="24"/>
        </w:rPr>
        <w:t>Harlene McKnight v. Dallas ISD, Docket No. 157-R2-497</w:t>
      </w:r>
    </w:p>
    <w:p w:rsidR="007642F3" w:rsidP="00186781" w14:paraId="09708FDA" w14:textId="77777777">
      <w:pPr>
        <w:numPr>
          <w:ilvl w:val="3"/>
          <w:numId w:val="11"/>
        </w:numPr>
        <w:spacing w:after="120"/>
        <w:ind w:hanging="900"/>
        <w:rPr>
          <w:rFonts w:ascii="Times New Roman" w:hAnsi="Times New Roman"/>
          <w:sz w:val="24"/>
        </w:rPr>
      </w:pPr>
      <w:r>
        <w:rPr>
          <w:rFonts w:ascii="Times New Roman" w:hAnsi="Times New Roman"/>
          <w:sz w:val="24"/>
        </w:rPr>
        <w:t>Ida McClinton v. Dallas ISD, Docket No. 061-R3-196</w:t>
      </w:r>
    </w:p>
    <w:p w:rsidR="00B47088" w:rsidRPr="00B47088" w:rsidP="00186781" w14:paraId="3E4B5259" w14:textId="77777777">
      <w:pPr>
        <w:numPr>
          <w:ilvl w:val="3"/>
          <w:numId w:val="11"/>
        </w:numPr>
        <w:spacing w:after="120"/>
        <w:ind w:hanging="900"/>
        <w:rPr>
          <w:rFonts w:ascii="Times New Roman" w:hAnsi="Times New Roman"/>
          <w:sz w:val="24"/>
        </w:rPr>
      </w:pPr>
      <w:r w:rsidRPr="00B47088">
        <w:rPr>
          <w:rFonts w:ascii="Times New Roman" w:hAnsi="Times New Roman"/>
          <w:sz w:val="24"/>
        </w:rPr>
        <w:t>Imelda T. Rodriguez v. Laredo I</w:t>
      </w:r>
      <w:r>
        <w:rPr>
          <w:rFonts w:ascii="Times New Roman" w:hAnsi="Times New Roman"/>
          <w:sz w:val="24"/>
        </w:rPr>
        <w:t>SD, Docket No. 135-R3-399</w:t>
      </w:r>
    </w:p>
    <w:p w:rsidR="00DD72C4" w:rsidP="00186781" w14:paraId="6AA2E3FD" w14:textId="77777777">
      <w:pPr>
        <w:numPr>
          <w:ilvl w:val="3"/>
          <w:numId w:val="11"/>
        </w:numPr>
        <w:spacing w:after="120"/>
        <w:ind w:hanging="900"/>
        <w:rPr>
          <w:rFonts w:ascii="Times New Roman" w:hAnsi="Times New Roman"/>
          <w:sz w:val="24"/>
        </w:rPr>
      </w:pPr>
      <w:r>
        <w:rPr>
          <w:rFonts w:ascii="Times New Roman" w:hAnsi="Times New Roman"/>
          <w:sz w:val="24"/>
        </w:rPr>
        <w:t>Jean Smith v. Dallas ISD, Docket No. 067-R1-1094</w:t>
      </w:r>
    </w:p>
    <w:p w:rsidR="00B47088" w:rsidRPr="00B47088" w:rsidP="00186781" w14:paraId="061161F1" w14:textId="77777777">
      <w:pPr>
        <w:numPr>
          <w:ilvl w:val="3"/>
          <w:numId w:val="11"/>
        </w:numPr>
        <w:spacing w:after="120"/>
        <w:ind w:hanging="900"/>
        <w:rPr>
          <w:rFonts w:ascii="Times New Roman" w:hAnsi="Times New Roman"/>
          <w:sz w:val="24"/>
        </w:rPr>
      </w:pPr>
      <w:r w:rsidRPr="00B47088">
        <w:rPr>
          <w:rFonts w:ascii="Times New Roman" w:hAnsi="Times New Roman"/>
          <w:sz w:val="24"/>
        </w:rPr>
        <w:t>Jennifer Hargrave v. Castleberry I</w:t>
      </w:r>
      <w:r>
        <w:rPr>
          <w:rFonts w:ascii="Times New Roman" w:hAnsi="Times New Roman"/>
          <w:sz w:val="24"/>
        </w:rPr>
        <w:t>SD, Docket No. 013-R10-1004</w:t>
      </w:r>
    </w:p>
    <w:p w:rsidR="00B47088" w:rsidRPr="00B47088" w:rsidP="00186781" w14:paraId="63E705C8" w14:textId="77777777">
      <w:pPr>
        <w:numPr>
          <w:ilvl w:val="3"/>
          <w:numId w:val="11"/>
        </w:numPr>
        <w:spacing w:after="120"/>
        <w:ind w:hanging="900"/>
        <w:rPr>
          <w:rFonts w:ascii="Times New Roman" w:hAnsi="Times New Roman"/>
          <w:sz w:val="24"/>
        </w:rPr>
      </w:pPr>
      <w:r w:rsidRPr="00B47088">
        <w:rPr>
          <w:rFonts w:ascii="Times New Roman" w:hAnsi="Times New Roman"/>
          <w:sz w:val="24"/>
        </w:rPr>
        <w:t>Jo Ann White v. Dallas I</w:t>
      </w:r>
      <w:r>
        <w:rPr>
          <w:rFonts w:ascii="Times New Roman" w:hAnsi="Times New Roman"/>
          <w:sz w:val="24"/>
        </w:rPr>
        <w:t>SD, Docket No. 446-R8-791</w:t>
      </w:r>
    </w:p>
    <w:p w:rsidR="00B47088" w:rsidRPr="00B47088" w:rsidP="00186781" w14:paraId="30D5C271" w14:textId="77777777">
      <w:pPr>
        <w:numPr>
          <w:ilvl w:val="3"/>
          <w:numId w:val="11"/>
        </w:numPr>
        <w:spacing w:after="120"/>
        <w:ind w:hanging="900"/>
        <w:rPr>
          <w:rFonts w:ascii="Times New Roman" w:hAnsi="Times New Roman"/>
          <w:sz w:val="24"/>
        </w:rPr>
      </w:pPr>
      <w:r w:rsidRPr="00B47088">
        <w:rPr>
          <w:rFonts w:ascii="Times New Roman" w:hAnsi="Times New Roman"/>
          <w:sz w:val="24"/>
        </w:rPr>
        <w:t>Joel Lawson v. New Caney I</w:t>
      </w:r>
      <w:r>
        <w:rPr>
          <w:rFonts w:ascii="Times New Roman" w:hAnsi="Times New Roman"/>
          <w:sz w:val="24"/>
        </w:rPr>
        <w:t>SD, Docket No. 201-R1-890</w:t>
      </w:r>
    </w:p>
    <w:p w:rsidR="00B47088" w:rsidRPr="00B47088" w:rsidP="00186781" w14:paraId="13913B66" w14:textId="77777777">
      <w:pPr>
        <w:numPr>
          <w:ilvl w:val="3"/>
          <w:numId w:val="11"/>
        </w:numPr>
        <w:spacing w:after="120"/>
        <w:ind w:hanging="900"/>
        <w:rPr>
          <w:rFonts w:ascii="Times New Roman" w:hAnsi="Times New Roman"/>
          <w:sz w:val="24"/>
        </w:rPr>
      </w:pPr>
      <w:r w:rsidRPr="00B47088">
        <w:rPr>
          <w:rFonts w:ascii="Times New Roman" w:hAnsi="Times New Roman"/>
          <w:sz w:val="24"/>
        </w:rPr>
        <w:t>John Pearson v. Archer City I</w:t>
      </w:r>
      <w:r>
        <w:rPr>
          <w:rFonts w:ascii="Times New Roman" w:hAnsi="Times New Roman"/>
          <w:sz w:val="24"/>
        </w:rPr>
        <w:t>SD, Docket No. 035-R2-0210</w:t>
      </w:r>
    </w:p>
    <w:p w:rsidR="00B47088" w:rsidRPr="00B47088" w:rsidP="00186781" w14:paraId="45A0836F" w14:textId="77777777">
      <w:pPr>
        <w:numPr>
          <w:ilvl w:val="3"/>
          <w:numId w:val="11"/>
        </w:numPr>
        <w:spacing w:after="120"/>
        <w:ind w:hanging="900"/>
        <w:rPr>
          <w:rFonts w:ascii="Times New Roman" w:hAnsi="Times New Roman"/>
          <w:sz w:val="24"/>
        </w:rPr>
      </w:pPr>
      <w:r w:rsidRPr="00B47088">
        <w:rPr>
          <w:rFonts w:ascii="Times New Roman" w:hAnsi="Times New Roman"/>
          <w:sz w:val="24"/>
        </w:rPr>
        <w:t>Joyce Pfeuffer v. Dallas I</w:t>
      </w:r>
      <w:r>
        <w:rPr>
          <w:rFonts w:ascii="Times New Roman" w:hAnsi="Times New Roman"/>
          <w:sz w:val="24"/>
        </w:rPr>
        <w:t>SD, Docket No. 149-R10-590</w:t>
      </w:r>
    </w:p>
    <w:p w:rsidR="00B47088" w:rsidRPr="00B47088" w:rsidP="00186781" w14:paraId="39DF08D3" w14:textId="77777777">
      <w:pPr>
        <w:numPr>
          <w:ilvl w:val="3"/>
          <w:numId w:val="11"/>
        </w:numPr>
        <w:spacing w:after="120"/>
        <w:ind w:hanging="900"/>
        <w:rPr>
          <w:rFonts w:ascii="Times New Roman" w:hAnsi="Times New Roman"/>
          <w:sz w:val="24"/>
        </w:rPr>
      </w:pPr>
      <w:r w:rsidRPr="00B47088">
        <w:rPr>
          <w:rFonts w:ascii="Times New Roman" w:hAnsi="Times New Roman"/>
          <w:sz w:val="24"/>
        </w:rPr>
        <w:t>Juanita Vasquez v. Dallas I</w:t>
      </w:r>
      <w:r>
        <w:rPr>
          <w:rFonts w:ascii="Times New Roman" w:hAnsi="Times New Roman"/>
          <w:sz w:val="24"/>
        </w:rPr>
        <w:t>SD, Docket No. 095-R3-188</w:t>
      </w:r>
    </w:p>
    <w:p w:rsidR="007642F3" w:rsidP="00186781" w14:paraId="3C6255C7" w14:textId="77777777">
      <w:pPr>
        <w:numPr>
          <w:ilvl w:val="3"/>
          <w:numId w:val="11"/>
        </w:numPr>
        <w:spacing w:after="120"/>
        <w:ind w:hanging="900"/>
        <w:rPr>
          <w:rFonts w:ascii="Times New Roman" w:hAnsi="Times New Roman"/>
          <w:sz w:val="24"/>
        </w:rPr>
      </w:pPr>
      <w:r>
        <w:rPr>
          <w:rFonts w:ascii="Times New Roman" w:hAnsi="Times New Roman"/>
          <w:sz w:val="24"/>
        </w:rPr>
        <w:t>Judith Lopez v. Dallas ISD, Docket No. 187-R2-896</w:t>
      </w:r>
    </w:p>
    <w:p w:rsidR="00B47088" w:rsidRPr="00B47088" w:rsidP="00186781" w14:paraId="238185F1" w14:textId="77777777">
      <w:pPr>
        <w:numPr>
          <w:ilvl w:val="3"/>
          <w:numId w:val="11"/>
        </w:numPr>
        <w:spacing w:after="120"/>
        <w:ind w:hanging="900"/>
        <w:rPr>
          <w:rFonts w:ascii="Times New Roman" w:hAnsi="Times New Roman"/>
          <w:sz w:val="24"/>
        </w:rPr>
      </w:pPr>
      <w:r w:rsidRPr="00B47088">
        <w:rPr>
          <w:rFonts w:ascii="Times New Roman" w:hAnsi="Times New Roman"/>
          <w:sz w:val="24"/>
        </w:rPr>
        <w:t>Julia Arredondo v. Dallas I</w:t>
      </w:r>
      <w:r>
        <w:rPr>
          <w:rFonts w:ascii="Times New Roman" w:hAnsi="Times New Roman"/>
          <w:sz w:val="24"/>
        </w:rPr>
        <w:t>SD, Docket No. 033-R3-1088</w:t>
      </w:r>
    </w:p>
    <w:p w:rsidR="00B47088" w:rsidRPr="00B47088" w:rsidP="00186781" w14:paraId="3AFC2F70" w14:textId="77777777">
      <w:pPr>
        <w:numPr>
          <w:ilvl w:val="3"/>
          <w:numId w:val="11"/>
        </w:numPr>
        <w:spacing w:after="120"/>
        <w:ind w:hanging="900"/>
        <w:rPr>
          <w:rFonts w:ascii="Times New Roman" w:hAnsi="Times New Roman"/>
          <w:sz w:val="24"/>
        </w:rPr>
      </w:pPr>
      <w:r w:rsidRPr="00B47088">
        <w:rPr>
          <w:rFonts w:ascii="Times New Roman" w:hAnsi="Times New Roman"/>
          <w:sz w:val="24"/>
        </w:rPr>
        <w:t>Marlene Parker v. New Caney I</w:t>
      </w:r>
      <w:r>
        <w:rPr>
          <w:rFonts w:ascii="Times New Roman" w:hAnsi="Times New Roman"/>
          <w:sz w:val="24"/>
        </w:rPr>
        <w:t>SD</w:t>
      </w:r>
      <w:r w:rsidRPr="00B47088">
        <w:rPr>
          <w:rFonts w:ascii="Times New Roman" w:hAnsi="Times New Roman"/>
          <w:sz w:val="24"/>
        </w:rPr>
        <w:t>, Do</w:t>
      </w:r>
      <w:r>
        <w:rPr>
          <w:rFonts w:ascii="Times New Roman" w:hAnsi="Times New Roman"/>
          <w:sz w:val="24"/>
        </w:rPr>
        <w:t>cket No. 354-R1-794</w:t>
      </w:r>
    </w:p>
    <w:p w:rsidR="00E26195" w:rsidP="00186781" w14:paraId="77B4C110" w14:textId="77777777">
      <w:pPr>
        <w:numPr>
          <w:ilvl w:val="3"/>
          <w:numId w:val="11"/>
        </w:numPr>
        <w:spacing w:after="120"/>
        <w:ind w:hanging="900"/>
        <w:rPr>
          <w:rFonts w:ascii="Times New Roman" w:hAnsi="Times New Roman"/>
          <w:sz w:val="24"/>
        </w:rPr>
      </w:pPr>
      <w:r>
        <w:rPr>
          <w:rFonts w:ascii="Times New Roman" w:hAnsi="Times New Roman"/>
          <w:sz w:val="24"/>
        </w:rPr>
        <w:t>Martha Neal v. Dallas ISD, Docket No. 189-R3-394</w:t>
      </w:r>
    </w:p>
    <w:p w:rsidR="009C7B76" w:rsidP="00186781" w14:paraId="396221BE" w14:textId="77777777">
      <w:pPr>
        <w:numPr>
          <w:ilvl w:val="3"/>
          <w:numId w:val="11"/>
        </w:numPr>
        <w:spacing w:after="120"/>
        <w:ind w:hanging="900"/>
        <w:rPr>
          <w:rFonts w:ascii="Times New Roman" w:hAnsi="Times New Roman"/>
          <w:sz w:val="24"/>
        </w:rPr>
      </w:pPr>
      <w:r>
        <w:rPr>
          <w:rFonts w:ascii="Times New Roman" w:hAnsi="Times New Roman"/>
          <w:sz w:val="24"/>
        </w:rPr>
        <w:t>Mary Hernandez v. Arlington ISD, Docket No. 024-R1-12-2019</w:t>
      </w:r>
    </w:p>
    <w:p w:rsidR="003C3369" w:rsidP="00186781" w14:paraId="6C5F79CC" w14:textId="18EC3962">
      <w:pPr>
        <w:numPr>
          <w:ilvl w:val="3"/>
          <w:numId w:val="11"/>
        </w:numPr>
        <w:spacing w:after="120"/>
        <w:ind w:hanging="900"/>
        <w:rPr>
          <w:rFonts w:ascii="Times New Roman" w:hAnsi="Times New Roman"/>
          <w:sz w:val="24"/>
        </w:rPr>
      </w:pPr>
      <w:r>
        <w:rPr>
          <w:rFonts w:ascii="Times New Roman" w:hAnsi="Times New Roman"/>
          <w:sz w:val="24"/>
        </w:rPr>
        <w:t xml:space="preserve"> </w:t>
      </w:r>
      <w:r>
        <w:rPr>
          <w:rFonts w:ascii="Times New Roman" w:hAnsi="Times New Roman"/>
          <w:sz w:val="24"/>
        </w:rPr>
        <w:t xml:space="preserve">Mary Lou Tyler v. Wilmer-Hutchins ISD, Docket No. </w:t>
      </w:r>
      <w:r w:rsidRPr="003C3369">
        <w:rPr>
          <w:rFonts w:ascii="Times New Roman" w:hAnsi="Times New Roman"/>
          <w:sz w:val="24"/>
        </w:rPr>
        <w:t>230-R1-897</w:t>
      </w:r>
    </w:p>
    <w:p w:rsidR="00387203" w:rsidP="00186781" w14:paraId="25D07209" w14:textId="77777777">
      <w:pPr>
        <w:numPr>
          <w:ilvl w:val="3"/>
          <w:numId w:val="11"/>
        </w:numPr>
        <w:spacing w:after="120"/>
        <w:ind w:hanging="900"/>
        <w:rPr>
          <w:rFonts w:ascii="Times New Roman" w:hAnsi="Times New Roman"/>
          <w:sz w:val="24"/>
        </w:rPr>
      </w:pPr>
      <w:r>
        <w:rPr>
          <w:rFonts w:ascii="Times New Roman" w:hAnsi="Times New Roman"/>
          <w:sz w:val="24"/>
        </w:rPr>
        <w:t>Milton Cole v. Dallas ISD, Docket No. 102-R1-0811</w:t>
      </w:r>
    </w:p>
    <w:p w:rsidR="00B47088" w:rsidP="00186781" w14:paraId="48B37E8A" w14:textId="77777777">
      <w:pPr>
        <w:numPr>
          <w:ilvl w:val="3"/>
          <w:numId w:val="11"/>
        </w:numPr>
        <w:spacing w:after="120"/>
        <w:ind w:hanging="900"/>
        <w:rPr>
          <w:rFonts w:ascii="Times New Roman" w:hAnsi="Times New Roman"/>
          <w:sz w:val="24"/>
        </w:rPr>
      </w:pPr>
      <w:r w:rsidRPr="00B47088">
        <w:rPr>
          <w:rFonts w:ascii="Times New Roman" w:hAnsi="Times New Roman"/>
          <w:sz w:val="24"/>
        </w:rPr>
        <w:t>Ora Lee Watson v. Dallas I</w:t>
      </w:r>
      <w:r>
        <w:rPr>
          <w:rFonts w:ascii="Times New Roman" w:hAnsi="Times New Roman"/>
          <w:sz w:val="24"/>
        </w:rPr>
        <w:t>SD, Docket No. 042-R10-1097</w:t>
      </w:r>
    </w:p>
    <w:p w:rsidR="001004DD" w:rsidP="00186781" w14:paraId="290A419C" w14:textId="77777777">
      <w:pPr>
        <w:numPr>
          <w:ilvl w:val="3"/>
          <w:numId w:val="11"/>
        </w:numPr>
        <w:spacing w:after="120"/>
        <w:ind w:hanging="900"/>
        <w:rPr>
          <w:rFonts w:ascii="Times New Roman" w:hAnsi="Times New Roman"/>
          <w:sz w:val="24"/>
        </w:rPr>
      </w:pPr>
      <w:r>
        <w:rPr>
          <w:rFonts w:ascii="Times New Roman" w:hAnsi="Times New Roman"/>
          <w:sz w:val="24"/>
        </w:rPr>
        <w:t>T.E.A. v. Sandra Francis, Docket No. 206-TTC-790</w:t>
      </w:r>
    </w:p>
    <w:p w:rsidR="007642F3" w:rsidP="00186781" w14:paraId="0983D079" w14:textId="77777777">
      <w:pPr>
        <w:numPr>
          <w:ilvl w:val="3"/>
          <w:numId w:val="11"/>
        </w:numPr>
        <w:spacing w:after="120"/>
        <w:ind w:hanging="900"/>
        <w:rPr>
          <w:rFonts w:ascii="Times New Roman" w:hAnsi="Times New Roman"/>
          <w:sz w:val="24"/>
        </w:rPr>
      </w:pPr>
      <w:r>
        <w:rPr>
          <w:rFonts w:ascii="Times New Roman" w:hAnsi="Times New Roman"/>
          <w:sz w:val="24"/>
        </w:rPr>
        <w:t>Oscar Galindo v. Premont ISD, Docket No. 173-R1-699</w:t>
      </w:r>
    </w:p>
    <w:p w:rsidR="00DD72C4" w:rsidP="00186781" w14:paraId="20E15A6C" w14:textId="77777777">
      <w:pPr>
        <w:numPr>
          <w:ilvl w:val="3"/>
          <w:numId w:val="11"/>
        </w:numPr>
        <w:spacing w:after="120"/>
        <w:ind w:hanging="900"/>
        <w:rPr>
          <w:rFonts w:ascii="Times New Roman" w:hAnsi="Times New Roman"/>
          <w:sz w:val="24"/>
        </w:rPr>
      </w:pPr>
      <w:r>
        <w:rPr>
          <w:rFonts w:ascii="Times New Roman" w:hAnsi="Times New Roman"/>
          <w:sz w:val="24"/>
        </w:rPr>
        <w:t xml:space="preserve">Phyllis Nairn v. Killeen ISD, Docket No. </w:t>
      </w:r>
      <w:r w:rsidRPr="00DD72C4">
        <w:rPr>
          <w:rFonts w:ascii="Times New Roman" w:hAnsi="Times New Roman"/>
          <w:sz w:val="24"/>
        </w:rPr>
        <w:t>039-R1-0408</w:t>
      </w:r>
    </w:p>
    <w:p w:rsidR="00DD72C4" w:rsidP="00186781" w14:paraId="00569803" w14:textId="77777777">
      <w:pPr>
        <w:numPr>
          <w:ilvl w:val="3"/>
          <w:numId w:val="11"/>
        </w:numPr>
        <w:spacing w:after="120"/>
        <w:ind w:hanging="900"/>
        <w:rPr>
          <w:rFonts w:ascii="Times New Roman" w:hAnsi="Times New Roman"/>
          <w:sz w:val="24"/>
        </w:rPr>
      </w:pPr>
      <w:r>
        <w:rPr>
          <w:rFonts w:ascii="Times New Roman" w:hAnsi="Times New Roman"/>
          <w:sz w:val="24"/>
        </w:rPr>
        <w:t>Premont ISD V. Guerra, Docket No. 042-LH-1202</w:t>
      </w:r>
    </w:p>
    <w:p w:rsidR="00E26195" w:rsidP="00186781" w14:paraId="1512561A" w14:textId="77777777">
      <w:pPr>
        <w:numPr>
          <w:ilvl w:val="3"/>
          <w:numId w:val="11"/>
        </w:numPr>
        <w:spacing w:after="120"/>
        <w:ind w:hanging="900"/>
        <w:rPr>
          <w:rFonts w:ascii="Times New Roman" w:hAnsi="Times New Roman"/>
          <w:sz w:val="24"/>
        </w:rPr>
      </w:pPr>
      <w:r>
        <w:rPr>
          <w:rFonts w:ascii="Times New Roman" w:hAnsi="Times New Roman"/>
          <w:sz w:val="24"/>
        </w:rPr>
        <w:t>Parents v. Priddy ISD, Docket No. 063-R1-0312</w:t>
      </w:r>
    </w:p>
    <w:p w:rsidR="00E26195" w:rsidP="00186781" w14:paraId="7B7DE0F6" w14:textId="77777777">
      <w:pPr>
        <w:numPr>
          <w:ilvl w:val="3"/>
          <w:numId w:val="11"/>
        </w:numPr>
        <w:spacing w:after="120"/>
        <w:ind w:hanging="900"/>
        <w:rPr>
          <w:rFonts w:ascii="Times New Roman" w:hAnsi="Times New Roman"/>
          <w:sz w:val="24"/>
        </w:rPr>
      </w:pPr>
      <w:r>
        <w:rPr>
          <w:rFonts w:ascii="Times New Roman" w:hAnsi="Times New Roman"/>
          <w:sz w:val="24"/>
        </w:rPr>
        <w:t>Ramiro Villegas v. Rio Grande Cir. CISD, Docket No. 011-R2-997</w:t>
      </w:r>
    </w:p>
    <w:p w:rsidR="00B525BE" w:rsidP="00186781" w14:paraId="272C2A72" w14:textId="77777777">
      <w:pPr>
        <w:numPr>
          <w:ilvl w:val="3"/>
          <w:numId w:val="11"/>
        </w:numPr>
        <w:spacing w:after="120"/>
        <w:ind w:hanging="900"/>
        <w:rPr>
          <w:rFonts w:ascii="Times New Roman" w:hAnsi="Times New Roman"/>
          <w:sz w:val="24"/>
        </w:rPr>
      </w:pPr>
      <w:r>
        <w:rPr>
          <w:rFonts w:ascii="Times New Roman" w:hAnsi="Times New Roman"/>
          <w:sz w:val="24"/>
        </w:rPr>
        <w:t>Rebecca Vestal v. Dallas ISD, Docket No. 272-R2-495</w:t>
      </w:r>
    </w:p>
    <w:p w:rsidR="00DD72C4" w:rsidP="00186781" w14:paraId="646524D0" w14:textId="77777777">
      <w:pPr>
        <w:numPr>
          <w:ilvl w:val="3"/>
          <w:numId w:val="11"/>
        </w:numPr>
        <w:spacing w:after="120"/>
        <w:ind w:hanging="900"/>
        <w:rPr>
          <w:rFonts w:ascii="Times New Roman" w:hAnsi="Times New Roman"/>
          <w:sz w:val="24"/>
        </w:rPr>
      </w:pPr>
      <w:r>
        <w:rPr>
          <w:rFonts w:ascii="Times New Roman" w:hAnsi="Times New Roman"/>
          <w:sz w:val="24"/>
        </w:rPr>
        <w:t xml:space="preserve">Rhonda Brown v. Killeen ISD, Docket No. </w:t>
      </w:r>
      <w:r w:rsidRPr="00DD72C4">
        <w:rPr>
          <w:rFonts w:ascii="Times New Roman" w:hAnsi="Times New Roman"/>
          <w:sz w:val="24"/>
        </w:rPr>
        <w:t>051-R1-051 1</w:t>
      </w:r>
    </w:p>
    <w:p w:rsidR="00DD72C4" w:rsidP="00186781" w14:paraId="174231C2" w14:textId="77777777">
      <w:pPr>
        <w:numPr>
          <w:ilvl w:val="3"/>
          <w:numId w:val="11"/>
        </w:numPr>
        <w:spacing w:after="120"/>
        <w:ind w:hanging="900"/>
        <w:rPr>
          <w:rFonts w:ascii="Times New Roman" w:hAnsi="Times New Roman"/>
          <w:sz w:val="24"/>
        </w:rPr>
      </w:pPr>
      <w:r>
        <w:rPr>
          <w:rFonts w:ascii="Times New Roman" w:hAnsi="Times New Roman"/>
          <w:sz w:val="24"/>
        </w:rPr>
        <w:t>Roy Burton v. Killeen ISD, Docket No. 053-R2-0511</w:t>
      </w:r>
    </w:p>
    <w:p w:rsidR="00E26195" w:rsidP="00186781" w14:paraId="617B8C0F" w14:textId="77777777">
      <w:pPr>
        <w:numPr>
          <w:ilvl w:val="3"/>
          <w:numId w:val="11"/>
        </w:numPr>
        <w:spacing w:after="120"/>
        <w:ind w:hanging="900"/>
        <w:rPr>
          <w:rFonts w:ascii="Times New Roman" w:hAnsi="Times New Roman"/>
          <w:sz w:val="24"/>
        </w:rPr>
      </w:pPr>
      <w:r>
        <w:rPr>
          <w:rFonts w:ascii="Times New Roman" w:hAnsi="Times New Roman"/>
          <w:sz w:val="24"/>
        </w:rPr>
        <w:t xml:space="preserve">Roy Mosley v. New Caney ISD, Docket No. </w:t>
      </w:r>
      <w:r w:rsidRPr="00E26195">
        <w:rPr>
          <w:rFonts w:ascii="Times New Roman" w:hAnsi="Times New Roman"/>
          <w:sz w:val="24"/>
        </w:rPr>
        <w:t>085-R2-1293</w:t>
      </w:r>
    </w:p>
    <w:p w:rsidR="003C3369" w:rsidP="00186781" w14:paraId="5BB8F836" w14:textId="77777777">
      <w:pPr>
        <w:numPr>
          <w:ilvl w:val="3"/>
          <w:numId w:val="11"/>
        </w:numPr>
        <w:spacing w:after="120"/>
        <w:ind w:hanging="900"/>
        <w:rPr>
          <w:rFonts w:ascii="Times New Roman" w:hAnsi="Times New Roman"/>
          <w:sz w:val="24"/>
        </w:rPr>
      </w:pPr>
      <w:r>
        <w:rPr>
          <w:rFonts w:ascii="Times New Roman" w:hAnsi="Times New Roman"/>
          <w:sz w:val="24"/>
        </w:rPr>
        <w:t>Sherrell Lynn Mundy v. Dallas ISD, Docket No. 025-R2-994</w:t>
      </w:r>
    </w:p>
    <w:p w:rsidR="00E26195" w:rsidP="00186781" w14:paraId="62170482" w14:textId="77777777">
      <w:pPr>
        <w:numPr>
          <w:ilvl w:val="3"/>
          <w:numId w:val="11"/>
        </w:numPr>
        <w:spacing w:after="120"/>
        <w:ind w:hanging="900"/>
        <w:rPr>
          <w:rFonts w:ascii="Times New Roman" w:hAnsi="Times New Roman"/>
          <w:sz w:val="24"/>
        </w:rPr>
      </w:pPr>
      <w:r>
        <w:rPr>
          <w:rFonts w:ascii="Times New Roman" w:hAnsi="Times New Roman"/>
          <w:sz w:val="24"/>
        </w:rPr>
        <w:t xml:space="preserve">Student, b/n/f Parents v. Killeen ISD, Docket No. </w:t>
      </w:r>
      <w:r w:rsidRPr="00E26195">
        <w:rPr>
          <w:rFonts w:ascii="Times New Roman" w:hAnsi="Times New Roman"/>
          <w:sz w:val="24"/>
        </w:rPr>
        <w:t>247-SE-0510</w:t>
      </w:r>
    </w:p>
    <w:p w:rsidR="001004DD" w:rsidP="00186781" w14:paraId="2814E7B7" w14:textId="77777777">
      <w:pPr>
        <w:numPr>
          <w:ilvl w:val="3"/>
          <w:numId w:val="11"/>
        </w:numPr>
        <w:spacing w:after="120"/>
        <w:ind w:hanging="900"/>
        <w:rPr>
          <w:rFonts w:ascii="Times New Roman" w:hAnsi="Times New Roman"/>
          <w:sz w:val="24"/>
        </w:rPr>
      </w:pPr>
      <w:r>
        <w:rPr>
          <w:rFonts w:ascii="Times New Roman" w:hAnsi="Times New Roman"/>
          <w:sz w:val="24"/>
        </w:rPr>
        <w:t>Thornton Keel v. Marble Falls ISD, Docket No. 053-R6-0506</w:t>
      </w:r>
    </w:p>
    <w:p w:rsidR="00F348C7" w:rsidP="00186781" w14:paraId="450A0DF4" w14:textId="77777777">
      <w:pPr>
        <w:numPr>
          <w:ilvl w:val="3"/>
          <w:numId w:val="11"/>
        </w:numPr>
        <w:spacing w:after="120"/>
        <w:ind w:hanging="900"/>
        <w:rPr>
          <w:rFonts w:ascii="Times New Roman" w:hAnsi="Times New Roman"/>
          <w:sz w:val="24"/>
        </w:rPr>
      </w:pPr>
      <w:r>
        <w:rPr>
          <w:rFonts w:ascii="Times New Roman" w:hAnsi="Times New Roman"/>
          <w:sz w:val="24"/>
        </w:rPr>
        <w:t xml:space="preserve">Verlene Houston v. </w:t>
      </w:r>
      <w:r w:rsidR="001004DD">
        <w:rPr>
          <w:rFonts w:ascii="Times New Roman" w:hAnsi="Times New Roman"/>
          <w:sz w:val="24"/>
        </w:rPr>
        <w:t>Dallas ISD, Docket No. 223-R8-392</w:t>
      </w:r>
    </w:p>
    <w:p w:rsidR="001004DD" w:rsidRPr="00B47088" w:rsidP="00186781" w14:paraId="2DC62581" w14:textId="77777777">
      <w:pPr>
        <w:numPr>
          <w:ilvl w:val="3"/>
          <w:numId w:val="11"/>
        </w:numPr>
        <w:spacing w:after="120"/>
        <w:ind w:hanging="900"/>
        <w:rPr>
          <w:rFonts w:ascii="Times New Roman" w:hAnsi="Times New Roman"/>
          <w:sz w:val="24"/>
        </w:rPr>
      </w:pPr>
      <w:r>
        <w:rPr>
          <w:rFonts w:ascii="Times New Roman" w:hAnsi="Times New Roman"/>
          <w:sz w:val="24"/>
        </w:rPr>
        <w:t>Wilfred Bates v. Dallas ISD, Docket No. 058-R3-1289</w:t>
      </w:r>
    </w:p>
    <w:p w:rsidR="00B47088" w:rsidP="00186781" w14:paraId="259993DE" w14:textId="77777777">
      <w:pPr>
        <w:numPr>
          <w:ilvl w:val="3"/>
          <w:numId w:val="11"/>
        </w:numPr>
        <w:spacing w:after="120"/>
        <w:ind w:hanging="900"/>
        <w:rPr>
          <w:rFonts w:ascii="Times New Roman" w:hAnsi="Times New Roman"/>
          <w:sz w:val="24"/>
        </w:rPr>
      </w:pPr>
      <w:r w:rsidRPr="00B47088">
        <w:rPr>
          <w:rFonts w:ascii="Times New Roman" w:hAnsi="Times New Roman"/>
          <w:sz w:val="24"/>
        </w:rPr>
        <w:t>William Harris v. Royse City I</w:t>
      </w:r>
      <w:r>
        <w:rPr>
          <w:rFonts w:ascii="Times New Roman" w:hAnsi="Times New Roman"/>
          <w:sz w:val="24"/>
        </w:rPr>
        <w:t>SD, Docket No. 057-R1-0506</w:t>
      </w:r>
    </w:p>
    <w:p w:rsidR="00B47088" w14:paraId="0FCA6280" w14:textId="77777777">
      <w:pPr>
        <w:rPr>
          <w:rFonts w:ascii="Times New Roman" w:hAnsi="Times New Roman"/>
          <w:sz w:val="24"/>
        </w:rPr>
      </w:pPr>
    </w:p>
    <w:p w:rsidR="00E12B72" w:rsidP="00B47088" w14:paraId="62317A7A" w14:textId="77777777">
      <w:pPr>
        <w:ind w:firstLine="720"/>
        <w:rPr>
          <w:rFonts w:ascii="Times New Roman" w:hAnsi="Times New Roman"/>
          <w:sz w:val="24"/>
        </w:rPr>
      </w:pPr>
      <w:r>
        <w:rPr>
          <w:rFonts w:ascii="Times New Roman" w:hAnsi="Times New Roman"/>
          <w:sz w:val="24"/>
        </w:rPr>
        <w:t>Major Clients:</w:t>
      </w:r>
      <w:r>
        <w:rPr>
          <w:rFonts w:ascii="Times New Roman" w:hAnsi="Times New Roman"/>
          <w:sz w:val="24"/>
        </w:rPr>
        <w:tab/>
        <w:t>Over one hundred and fifty school districts throughout TX</w:t>
      </w:r>
    </w:p>
    <w:p w:rsidR="003324E5" w14:paraId="1F347A15" w14:textId="77777777">
      <w:pPr>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p>
    <w:p w:rsidR="003324E5" w14:paraId="3B3C305A" w14:textId="77777777">
      <w:pPr>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smartTag w:uri="urn:schemas-microsoft-com:office:smarttags" w:element="place">
        <w:smartTag w:uri="urn:schemas-microsoft-com:office:smarttags" w:element="PlaceName">
          <w:r>
            <w:rPr>
              <w:rFonts w:ascii="Times New Roman" w:hAnsi="Times New Roman"/>
              <w:sz w:val="24"/>
            </w:rPr>
            <w:t>Regional</w:t>
          </w:r>
        </w:smartTag>
        <w:r>
          <w:rPr>
            <w:rFonts w:ascii="Times New Roman" w:hAnsi="Times New Roman"/>
            <w:sz w:val="24"/>
          </w:rPr>
          <w:t xml:space="preserve"> </w:t>
        </w:r>
        <w:smartTag w:uri="urn:schemas-microsoft-com:office:smarttags" w:element="PlaceName">
          <w:r>
            <w:rPr>
              <w:rFonts w:ascii="Times New Roman" w:hAnsi="Times New Roman"/>
              <w:sz w:val="24"/>
            </w:rPr>
            <w:t>Education</w:t>
          </w:r>
        </w:smartTag>
        <w:r>
          <w:rPr>
            <w:rFonts w:ascii="Times New Roman" w:hAnsi="Times New Roman"/>
            <w:sz w:val="24"/>
          </w:rPr>
          <w:t xml:space="preserve"> </w:t>
        </w:r>
        <w:smartTag w:uri="urn:schemas-microsoft-com:office:smarttags" w:element="PlaceName">
          <w:r>
            <w:rPr>
              <w:rFonts w:ascii="Times New Roman" w:hAnsi="Times New Roman"/>
              <w:sz w:val="24"/>
            </w:rPr>
            <w:t>Service</w:t>
          </w:r>
        </w:smartTag>
        <w:r>
          <w:rPr>
            <w:rFonts w:ascii="Times New Roman" w:hAnsi="Times New Roman"/>
            <w:sz w:val="24"/>
          </w:rPr>
          <w:t xml:space="preserve"> </w:t>
        </w:r>
        <w:smartTag w:uri="urn:schemas-microsoft-com:office:smarttags" w:element="PlaceType">
          <w:r>
            <w:rPr>
              <w:rFonts w:ascii="Times New Roman" w:hAnsi="Times New Roman"/>
              <w:sz w:val="24"/>
            </w:rPr>
            <w:t>Centers</w:t>
          </w:r>
        </w:smartTag>
      </w:smartTag>
      <w:r>
        <w:rPr>
          <w:rFonts w:ascii="Times New Roman" w:hAnsi="Times New Roman"/>
          <w:sz w:val="24"/>
        </w:rPr>
        <w:t>, Regions 1, 9, 14, 16 and 18</w:t>
      </w:r>
    </w:p>
    <w:p w:rsidR="00E12B72" w14:paraId="0F17B36E" w14:textId="77777777">
      <w:pPr>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p>
    <w:p w:rsidR="00BD26EE" w14:paraId="7AA64091" w14:textId="52ECBD4F">
      <w:pPr>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Arlington ISD</w:t>
      </w:r>
    </w:p>
    <w:p w:rsidR="00E12B72" w14:paraId="5707FC73" w14:textId="77777777">
      <w:pPr>
        <w:rPr>
          <w:rFonts w:ascii="Times New Roman" w:hAnsi="Times New Roman"/>
          <w:sz w:val="24"/>
        </w:rPr>
      </w:pPr>
    </w:p>
    <w:p w:rsidR="00E12B72" w14:paraId="686CB8B1" w14:textId="77777777">
      <w:pPr>
        <w:rPr>
          <w:rFonts w:ascii="Times New Roman" w:hAnsi="Times New Roman"/>
          <w:sz w:val="24"/>
        </w:rPr>
      </w:pPr>
      <w:r>
        <w:rPr>
          <w:rFonts w:ascii="Times New Roman" w:hAnsi="Times New Roman"/>
          <w:sz w:val="24"/>
        </w:rPr>
        <w:tab/>
        <w:t>Misc.</w:t>
      </w:r>
      <w:r>
        <w:rPr>
          <w:rFonts w:ascii="Times New Roman" w:hAnsi="Times New Roman"/>
          <w:sz w:val="24"/>
        </w:rPr>
        <w:tab/>
      </w:r>
      <w:r>
        <w:rPr>
          <w:rFonts w:ascii="Times New Roman" w:hAnsi="Times New Roman"/>
          <w:sz w:val="24"/>
        </w:rPr>
        <w:tab/>
        <w:t>Adjunct Professor</w:t>
      </w:r>
      <w:r>
        <w:rPr>
          <w:rFonts w:ascii="Times New Roman" w:hAnsi="Times New Roman"/>
          <w:sz w:val="24"/>
        </w:rPr>
        <w:tab/>
      </w:r>
      <w:r>
        <w:rPr>
          <w:rFonts w:ascii="Times New Roman" w:hAnsi="Times New Roman"/>
          <w:sz w:val="24"/>
        </w:rPr>
        <w:tab/>
      </w:r>
      <w:r>
        <w:rPr>
          <w:rFonts w:ascii="Times New Roman" w:hAnsi="Times New Roman"/>
          <w:sz w:val="24"/>
        </w:rPr>
        <w:tab/>
        <w:t>1993-</w:t>
      </w:r>
      <w:r w:rsidR="000E69D0">
        <w:rPr>
          <w:rFonts w:ascii="Times New Roman" w:hAnsi="Times New Roman"/>
          <w:sz w:val="24"/>
        </w:rPr>
        <w:t>2008</w:t>
      </w:r>
    </w:p>
    <w:p w:rsidR="00E12B72" w14:paraId="2DF6543D" w14:textId="77777777">
      <w:pPr>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smartTag w:uri="urn:schemas-microsoft-com:office:smarttags" w:element="place">
        <w:smartTag w:uri="urn:schemas-microsoft-com:office:smarttags" w:element="State">
          <w:r>
            <w:rPr>
              <w:rFonts w:ascii="Times New Roman" w:hAnsi="Times New Roman"/>
              <w:sz w:val="24"/>
            </w:rPr>
            <w:t>Texas</w:t>
          </w:r>
        </w:smartTag>
      </w:smartTag>
      <w:r>
        <w:rPr>
          <w:rFonts w:ascii="Times New Roman" w:hAnsi="Times New Roman"/>
          <w:sz w:val="24"/>
        </w:rPr>
        <w:t xml:space="preserve"> Women's University</w:t>
      </w:r>
    </w:p>
    <w:p w:rsidR="00E12B72" w14:paraId="5E0A7E40" w14:textId="77777777">
      <w:pPr>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 xml:space="preserve">(Graduate Course: </w:t>
      </w:r>
      <w:smartTag w:uri="urn:schemas-microsoft-com:office:smarttags" w:element="place">
        <w:smartTag w:uri="urn:schemas-microsoft-com:office:smarttags" w:element="PlaceName">
          <w:r>
            <w:rPr>
              <w:rFonts w:ascii="Times New Roman" w:hAnsi="Times New Roman"/>
              <w:sz w:val="24"/>
            </w:rPr>
            <w:t>Texas</w:t>
          </w:r>
        </w:smartTag>
        <w:r>
          <w:rPr>
            <w:rFonts w:ascii="Times New Roman" w:hAnsi="Times New Roman"/>
            <w:sz w:val="24"/>
          </w:rPr>
          <w:t xml:space="preserve"> </w:t>
        </w:r>
        <w:smartTag w:uri="urn:schemas-microsoft-com:office:smarttags" w:element="PlaceType">
          <w:r>
            <w:rPr>
              <w:rFonts w:ascii="Times New Roman" w:hAnsi="Times New Roman"/>
              <w:sz w:val="24"/>
            </w:rPr>
            <w:t>School</w:t>
          </w:r>
        </w:smartTag>
      </w:smartTag>
      <w:r>
        <w:rPr>
          <w:rFonts w:ascii="Times New Roman" w:hAnsi="Times New Roman"/>
          <w:sz w:val="24"/>
        </w:rPr>
        <w:t xml:space="preserve"> Law)</w:t>
      </w:r>
    </w:p>
    <w:p w:rsidR="00E12B72" w14:paraId="539A5223" w14:textId="77777777">
      <w:pPr>
        <w:rPr>
          <w:rFonts w:ascii="Times New Roman" w:hAnsi="Times New Roman"/>
          <w:sz w:val="24"/>
        </w:rPr>
      </w:pPr>
    </w:p>
    <w:p w:rsidR="00E12B72" w14:paraId="624DF057" w14:textId="77777777">
      <w:pPr>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 xml:space="preserve">Member of </w:t>
      </w:r>
      <w:smartTag w:uri="urn:schemas-microsoft-com:office:smarttags" w:element="place">
        <w:smartTag w:uri="urn:schemas-microsoft-com:office:smarttags" w:element="PlaceType">
          <w:r>
            <w:rPr>
              <w:rFonts w:ascii="Times New Roman" w:hAnsi="Times New Roman"/>
              <w:sz w:val="24"/>
            </w:rPr>
            <w:t>College</w:t>
          </w:r>
        </w:smartTag>
        <w:r>
          <w:rPr>
            <w:rFonts w:ascii="Times New Roman" w:hAnsi="Times New Roman"/>
            <w:sz w:val="24"/>
          </w:rPr>
          <w:t xml:space="preserve"> of </w:t>
        </w:r>
        <w:smartTag w:uri="urn:schemas-microsoft-com:office:smarttags" w:element="PlaceName">
          <w:r>
            <w:rPr>
              <w:rFonts w:ascii="Times New Roman" w:hAnsi="Times New Roman"/>
              <w:sz w:val="24"/>
            </w:rPr>
            <w:t>State</w:t>
          </w:r>
        </w:smartTag>
      </w:smartTag>
      <w:r>
        <w:rPr>
          <w:rFonts w:ascii="Times New Roman" w:hAnsi="Times New Roman"/>
          <w:sz w:val="24"/>
        </w:rPr>
        <w:t xml:space="preserve"> Bar </w:t>
      </w:r>
      <w:r w:rsidR="006F417D">
        <w:rPr>
          <w:rFonts w:ascii="Times New Roman" w:hAnsi="Times New Roman"/>
          <w:sz w:val="24"/>
        </w:rPr>
        <w:tab/>
      </w:r>
      <w:r>
        <w:rPr>
          <w:rFonts w:ascii="Times New Roman" w:hAnsi="Times New Roman"/>
          <w:sz w:val="24"/>
        </w:rPr>
        <w:t>1995-</w:t>
      </w:r>
      <w:r w:rsidR="00B50DA8">
        <w:rPr>
          <w:rFonts w:ascii="Times New Roman" w:hAnsi="Times New Roman"/>
          <w:sz w:val="24"/>
        </w:rPr>
        <w:t>2008</w:t>
      </w:r>
    </w:p>
    <w:p w:rsidR="00E12B72" w:rsidP="006F417D" w14:paraId="630A1B76" w14:textId="77777777">
      <w:pPr>
        <w:ind w:left="1440" w:firstLine="720"/>
        <w:rPr>
          <w:rFonts w:ascii="Times New Roman" w:hAnsi="Times New Roman"/>
          <w:sz w:val="24"/>
        </w:rPr>
      </w:pPr>
      <w:r>
        <w:rPr>
          <w:rFonts w:ascii="Times New Roman" w:hAnsi="Times New Roman"/>
          <w:sz w:val="24"/>
        </w:rPr>
        <w:t>of Texas</w:t>
      </w:r>
    </w:p>
    <w:p w:rsidR="006F417D" w:rsidP="006F417D" w14:paraId="15CC6040" w14:textId="77777777">
      <w:pPr>
        <w:ind w:left="1440" w:firstLine="720"/>
        <w:rPr>
          <w:rFonts w:ascii="Times New Roman" w:hAnsi="Times New Roman"/>
          <w:sz w:val="24"/>
        </w:rPr>
      </w:pPr>
    </w:p>
    <w:p w:rsidR="00E12B72" w14:paraId="5C953DAE" w14:textId="77777777">
      <w:pPr>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School Law Section of State Bar</w:t>
      </w:r>
      <w:r>
        <w:rPr>
          <w:rFonts w:ascii="Times New Roman" w:hAnsi="Times New Roman"/>
          <w:sz w:val="24"/>
        </w:rPr>
        <w:tab/>
        <w:t>1990-present</w:t>
      </w:r>
    </w:p>
    <w:p w:rsidR="00E12B72" w14:paraId="646C3285" w14:textId="77777777">
      <w:pPr>
        <w:rPr>
          <w:rFonts w:ascii="Times New Roman" w:hAnsi="Times New Roman"/>
          <w:sz w:val="24"/>
        </w:rPr>
      </w:pPr>
      <w:r>
        <w:rPr>
          <w:rFonts w:ascii="Times New Roman" w:hAnsi="Times New Roman"/>
          <w:sz w:val="24"/>
        </w:rPr>
        <w:tab/>
      </w:r>
    </w:p>
    <w:p w:rsidR="00E12B72" w14:paraId="25DB1141" w14:textId="77777777">
      <w:pPr>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Texas Council of School Attorneys</w:t>
      </w:r>
      <w:r>
        <w:rPr>
          <w:rFonts w:ascii="Times New Roman" w:hAnsi="Times New Roman"/>
          <w:sz w:val="24"/>
        </w:rPr>
        <w:tab/>
        <w:t>1996-present</w:t>
      </w:r>
    </w:p>
    <w:p w:rsidR="00E12B72" w14:paraId="6031A488" w14:textId="77777777">
      <w:pPr>
        <w:rPr>
          <w:rFonts w:ascii="Times New Roman" w:hAnsi="Times New Roman"/>
          <w:sz w:val="24"/>
        </w:rPr>
      </w:pPr>
    </w:p>
    <w:p w:rsidR="00E12B72" w14:paraId="6B81DEE7" w14:textId="77777777">
      <w:pPr>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Member of Dallas and Collin County Bar Associations</w:t>
      </w:r>
    </w:p>
    <w:p w:rsidR="00E12B72" w14:paraId="70513A87" w14:textId="77777777">
      <w:pPr>
        <w:rPr>
          <w:rFonts w:ascii="Times New Roman" w:hAnsi="Times New Roman"/>
          <w:sz w:val="24"/>
        </w:rPr>
      </w:pPr>
    </w:p>
    <w:p w:rsidR="0077490D" w14:paraId="773F3B8F" w14:textId="77777777">
      <w:pPr>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American Bar Association Member</w:t>
      </w:r>
    </w:p>
    <w:p w:rsidR="0077490D" w14:paraId="4FDCDA27" w14:textId="77777777">
      <w:pPr>
        <w:rPr>
          <w:rFonts w:ascii="Times New Roman" w:hAnsi="Times New Roman"/>
          <w:sz w:val="24"/>
        </w:rPr>
      </w:pPr>
    </w:p>
    <w:p w:rsidR="00E12B72" w14:paraId="66A9F816" w14:textId="093CB122">
      <w:pPr>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Defense Research Institute</w:t>
      </w:r>
      <w:r w:rsidR="004B75C9">
        <w:rPr>
          <w:rFonts w:ascii="Times New Roman" w:hAnsi="Times New Roman"/>
          <w:sz w:val="24"/>
        </w:rPr>
        <w:t xml:space="preserve"> Member</w:t>
      </w:r>
    </w:p>
    <w:p w:rsidR="004B75C9" w14:paraId="336F8ACF" w14:textId="77777777">
      <w:pPr>
        <w:rPr>
          <w:rFonts w:ascii="Times New Roman" w:hAnsi="Times New Roman"/>
          <w:sz w:val="24"/>
        </w:rPr>
      </w:pPr>
    </w:p>
    <w:p w:rsidR="00E12B72" w14:paraId="219F4FBE" w14:textId="77777777">
      <w:pPr>
        <w:rPr>
          <w:rFonts w:ascii="Times New Roman" w:hAnsi="Times New Roman"/>
          <w:sz w:val="24"/>
        </w:rPr>
      </w:pPr>
      <w:r>
        <w:rPr>
          <w:rFonts w:ascii="Times New Roman" w:hAnsi="Times New Roman"/>
          <w:b/>
          <w:sz w:val="24"/>
        </w:rPr>
        <w:t>Articles Published</w:t>
      </w:r>
      <w:r>
        <w:rPr>
          <w:rFonts w:ascii="Times New Roman" w:hAnsi="Times New Roman"/>
          <w:b/>
          <w:sz w:val="24"/>
        </w:rPr>
        <w:tab/>
      </w:r>
      <w:r>
        <w:rPr>
          <w:rFonts w:ascii="Times New Roman" w:hAnsi="Times New Roman"/>
          <w:sz w:val="24"/>
        </w:rPr>
        <w:t>TEXASISD.com (</w:t>
      </w:r>
      <w:r w:rsidR="00DB63EE">
        <w:rPr>
          <w:rFonts w:ascii="Times New Roman" w:hAnsi="Times New Roman"/>
          <w:sz w:val="24"/>
        </w:rPr>
        <w:t xml:space="preserve">periodic </w:t>
      </w:r>
      <w:r>
        <w:rPr>
          <w:rFonts w:ascii="Times New Roman" w:hAnsi="Times New Roman"/>
          <w:sz w:val="24"/>
        </w:rPr>
        <w:t>monthly article)</w:t>
      </w:r>
      <w:r>
        <w:rPr>
          <w:rFonts w:ascii="Times New Roman" w:hAnsi="Times New Roman"/>
          <w:sz w:val="24"/>
        </w:rPr>
        <w:tab/>
        <w:t>2004</w:t>
      </w:r>
      <w:r w:rsidR="003324E5">
        <w:rPr>
          <w:rFonts w:ascii="Times New Roman" w:hAnsi="Times New Roman"/>
          <w:sz w:val="24"/>
        </w:rPr>
        <w:t>-present</w:t>
      </w:r>
    </w:p>
    <w:p w:rsidR="00E12B72" w14:paraId="77C2E724" w14:textId="77777777">
      <w:pPr>
        <w:rPr>
          <w:rFonts w:ascii="Times New Roman" w:hAnsi="Times New Roman"/>
          <w:sz w:val="24"/>
        </w:rPr>
      </w:pPr>
    </w:p>
    <w:p w:rsidR="0072157E" w:rsidRPr="0072157E" w:rsidP="0072157E" w14:paraId="0B2A35FC" w14:textId="77777777">
      <w:pPr>
        <w:rPr>
          <w:rFonts w:ascii="Times New Roman" w:hAnsi="Times New Roman"/>
          <w:i/>
          <w:sz w:val="24"/>
        </w:rPr>
      </w:pPr>
      <w:r>
        <w:rPr>
          <w:rFonts w:ascii="Times New Roman" w:hAnsi="Times New Roman"/>
          <w:sz w:val="24"/>
        </w:rPr>
        <w:tab/>
      </w:r>
      <w:r>
        <w:rPr>
          <w:rFonts w:ascii="Times New Roman" w:hAnsi="Times New Roman"/>
          <w:sz w:val="24"/>
        </w:rPr>
        <w:tab/>
      </w:r>
      <w:r>
        <w:rPr>
          <w:rFonts w:ascii="Times New Roman" w:hAnsi="Times New Roman"/>
          <w:sz w:val="24"/>
        </w:rPr>
        <w:tab/>
      </w:r>
      <w:r w:rsidRPr="0072157E">
        <w:rPr>
          <w:rFonts w:ascii="Times New Roman" w:hAnsi="Times New Roman"/>
          <w:i/>
          <w:sz w:val="24"/>
        </w:rPr>
        <w:t>Transgender: A Fast Evolving Legal Drama</w:t>
      </w:r>
    </w:p>
    <w:p w:rsidR="0072157E" w:rsidP="0072157E" w14:paraId="6D65B938" w14:textId="77777777">
      <w:pPr>
        <w:ind w:left="1440" w:firstLine="720"/>
        <w:rPr>
          <w:rFonts w:ascii="Times New Roman" w:hAnsi="Times New Roman"/>
          <w:sz w:val="24"/>
        </w:rPr>
      </w:pPr>
      <w:r w:rsidRPr="0072157E">
        <w:rPr>
          <w:rFonts w:ascii="Times New Roman" w:hAnsi="Times New Roman"/>
          <w:sz w:val="24"/>
        </w:rPr>
        <w:t>Texas Study of Secondary</w:t>
      </w:r>
      <w:r>
        <w:rPr>
          <w:rFonts w:ascii="Times New Roman" w:hAnsi="Times New Roman"/>
          <w:sz w:val="24"/>
        </w:rPr>
        <w:t xml:space="preserve"> </w:t>
      </w:r>
      <w:r w:rsidRPr="0072157E">
        <w:rPr>
          <w:rFonts w:ascii="Times New Roman" w:hAnsi="Times New Roman"/>
          <w:sz w:val="24"/>
        </w:rPr>
        <w:t>Education</w:t>
      </w:r>
      <w:r>
        <w:rPr>
          <w:rFonts w:ascii="Times New Roman" w:hAnsi="Times New Roman"/>
          <w:sz w:val="24"/>
        </w:rPr>
        <w:t xml:space="preserve"> Fall/2016</w:t>
      </w:r>
    </w:p>
    <w:p w:rsidR="0072157E" w14:paraId="727F8DC8" w14:textId="77777777">
      <w:pPr>
        <w:rPr>
          <w:rFonts w:ascii="Times New Roman" w:hAnsi="Times New Roman"/>
          <w:sz w:val="24"/>
        </w:rPr>
      </w:pPr>
    </w:p>
    <w:p w:rsidR="00E12B72" w14:paraId="1AAB46C8" w14:textId="77777777">
      <w:pPr>
        <w:ind w:left="1440" w:firstLine="720"/>
        <w:rPr>
          <w:rFonts w:ascii="Times New Roman" w:hAnsi="Times New Roman"/>
          <w:i/>
          <w:sz w:val="24"/>
        </w:rPr>
      </w:pPr>
      <w:r>
        <w:rPr>
          <w:rFonts w:ascii="Times New Roman" w:hAnsi="Times New Roman"/>
          <w:i/>
          <w:sz w:val="24"/>
        </w:rPr>
        <w:t>Texas Public Information Act</w:t>
      </w:r>
    </w:p>
    <w:p w:rsidR="00E12B72" w14:paraId="37C71F27" w14:textId="77777777">
      <w:pPr>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ASRC Bulletin (TASA Bulletin)</w:t>
      </w:r>
      <w:r>
        <w:rPr>
          <w:rFonts w:ascii="Times New Roman" w:hAnsi="Times New Roman"/>
          <w:sz w:val="24"/>
        </w:rPr>
        <w:tab/>
        <w:t>Jan/Feb 1998</w:t>
      </w:r>
      <w:r>
        <w:rPr>
          <w:rFonts w:ascii="Times New Roman" w:hAnsi="Times New Roman"/>
          <w:sz w:val="24"/>
        </w:rPr>
        <w:cr/>
      </w:r>
    </w:p>
    <w:p w:rsidR="00E12B72" w14:paraId="6D02F35B" w14:textId="77777777">
      <w:pPr>
        <w:jc w:val="both"/>
        <w:rPr>
          <w:rFonts w:ascii="Times New Roman" w:hAnsi="Times New Roman"/>
          <w:i/>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i/>
          <w:sz w:val="24"/>
        </w:rPr>
        <w:t xml:space="preserve">The </w:t>
      </w:r>
      <w:smartTag w:uri="urn:schemas-microsoft-com:office:smarttags" w:element="place">
        <w:smartTag w:uri="urn:schemas-microsoft-com:office:smarttags" w:element="State">
          <w:r>
            <w:rPr>
              <w:rFonts w:ascii="Times New Roman" w:hAnsi="Times New Roman"/>
              <w:i/>
              <w:sz w:val="24"/>
            </w:rPr>
            <w:t>Texas</w:t>
          </w:r>
        </w:smartTag>
      </w:smartTag>
      <w:r>
        <w:rPr>
          <w:rFonts w:ascii="Times New Roman" w:hAnsi="Times New Roman"/>
          <w:i/>
          <w:sz w:val="24"/>
        </w:rPr>
        <w:t xml:space="preserve"> Public Information Act: Friend or Foe?</w:t>
      </w:r>
      <w:r>
        <w:rPr>
          <w:rFonts w:ascii="Times New Roman" w:hAnsi="Times New Roman"/>
          <w:i/>
          <w:sz w:val="24"/>
        </w:rPr>
        <w:cr/>
      </w:r>
      <w:r>
        <w:rPr>
          <w:rFonts w:ascii="Times New Roman" w:hAnsi="Times New Roman"/>
          <w:sz w:val="24"/>
        </w:rPr>
        <w:tab/>
      </w:r>
      <w:r>
        <w:rPr>
          <w:rFonts w:ascii="Times New Roman" w:hAnsi="Times New Roman"/>
          <w:sz w:val="24"/>
        </w:rPr>
        <w:tab/>
      </w:r>
      <w:r>
        <w:rPr>
          <w:rFonts w:ascii="Times New Roman" w:hAnsi="Times New Roman"/>
          <w:sz w:val="24"/>
        </w:rPr>
        <w:tab/>
        <w:t>ASRC Bulletin (TASA Bulletin)</w:t>
      </w:r>
      <w:r>
        <w:rPr>
          <w:rFonts w:ascii="Times New Roman" w:hAnsi="Times New Roman"/>
          <w:sz w:val="24"/>
        </w:rPr>
        <w:tab/>
        <w:t>Sept/Oct 1996</w:t>
      </w:r>
      <w:r>
        <w:rPr>
          <w:rFonts w:ascii="Times New Roman" w:hAnsi="Times New Roman"/>
          <w:sz w:val="24"/>
        </w:rPr>
        <w:cr/>
      </w:r>
      <w:r>
        <w:rPr>
          <w:rFonts w:ascii="Times New Roman" w:hAnsi="Times New Roman"/>
          <w:sz w:val="24"/>
        </w:rPr>
        <w:cr/>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i/>
          <w:sz w:val="24"/>
        </w:rPr>
        <w:t>To Tape or Not to Tape, That is the Question</w:t>
      </w:r>
    </w:p>
    <w:p w:rsidR="00E12B72" w14:paraId="253EE23F" w14:textId="77777777">
      <w:pPr>
        <w:jc w:val="both"/>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The Administrator, D.S.A.A.</w:t>
      </w:r>
      <w:r>
        <w:rPr>
          <w:rFonts w:ascii="Times New Roman" w:hAnsi="Times New Roman"/>
          <w:sz w:val="24"/>
        </w:rPr>
        <w:tab/>
      </w:r>
      <w:r>
        <w:rPr>
          <w:rFonts w:ascii="Times New Roman" w:hAnsi="Times New Roman"/>
          <w:sz w:val="24"/>
        </w:rPr>
        <w:tab/>
        <w:t>Nov/Dec 1995</w:t>
      </w:r>
    </w:p>
    <w:p w:rsidR="00E12B72" w14:paraId="787A4BD9" w14:textId="77777777">
      <w:pPr>
        <w:jc w:val="both"/>
        <w:rPr>
          <w:rFonts w:ascii="Times New Roman" w:hAnsi="Times New Roman"/>
          <w:sz w:val="24"/>
        </w:rPr>
      </w:pPr>
    </w:p>
    <w:p w:rsidR="00E12B72" w14:paraId="06BCB02F" w14:textId="77777777">
      <w:pPr>
        <w:jc w:val="both"/>
        <w:rPr>
          <w:rFonts w:ascii="Times New Roman" w:hAnsi="Times New Roman"/>
          <w:i/>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i/>
          <w:sz w:val="24"/>
        </w:rPr>
        <w:t xml:space="preserve">Steps to Control Your </w:t>
      </w:r>
      <w:smartTag w:uri="urn:schemas-microsoft-com:office:smarttags" w:element="place">
        <w:smartTag w:uri="urn:schemas-microsoft-com:office:smarttags" w:element="PlaceType">
          <w:r>
            <w:rPr>
              <w:rFonts w:ascii="Times New Roman" w:hAnsi="Times New Roman"/>
              <w:i/>
              <w:sz w:val="24"/>
            </w:rPr>
            <w:t>School</w:t>
          </w:r>
        </w:smartTag>
        <w:r>
          <w:rPr>
            <w:rFonts w:ascii="Times New Roman" w:hAnsi="Times New Roman"/>
            <w:i/>
            <w:sz w:val="24"/>
          </w:rPr>
          <w:t xml:space="preserve"> </w:t>
        </w:r>
        <w:smartTag w:uri="urn:schemas-microsoft-com:office:smarttags" w:element="PlaceType">
          <w:r>
            <w:rPr>
              <w:rFonts w:ascii="Times New Roman" w:hAnsi="Times New Roman"/>
              <w:i/>
              <w:sz w:val="24"/>
            </w:rPr>
            <w:t>Building</w:t>
          </w:r>
        </w:smartTag>
      </w:smartTag>
      <w:r>
        <w:rPr>
          <w:rFonts w:ascii="Times New Roman" w:hAnsi="Times New Roman"/>
          <w:i/>
          <w:sz w:val="24"/>
        </w:rPr>
        <w:t>, and Your Sanity</w:t>
      </w:r>
    </w:p>
    <w:p w:rsidR="00E12B72" w14:paraId="0FBFA15E" w14:textId="77777777">
      <w:pPr>
        <w:jc w:val="both"/>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The Administrator, D.S.A.A.</w:t>
      </w:r>
      <w:r>
        <w:rPr>
          <w:rFonts w:ascii="Times New Roman" w:hAnsi="Times New Roman"/>
          <w:sz w:val="24"/>
        </w:rPr>
        <w:tab/>
      </w:r>
      <w:r>
        <w:rPr>
          <w:rFonts w:ascii="Times New Roman" w:hAnsi="Times New Roman"/>
          <w:sz w:val="24"/>
        </w:rPr>
        <w:tab/>
        <w:t>May 1995</w:t>
      </w:r>
    </w:p>
    <w:p w:rsidR="00E12B72" w14:paraId="459E3FA8" w14:textId="77777777">
      <w:pPr>
        <w:jc w:val="both"/>
        <w:rPr>
          <w:rFonts w:ascii="Times New Roman" w:hAnsi="Times New Roman"/>
          <w:sz w:val="24"/>
        </w:rPr>
      </w:pPr>
    </w:p>
    <w:p w:rsidR="00E12B72" w14:paraId="62FCE5D3" w14:textId="77777777">
      <w:pPr>
        <w:jc w:val="both"/>
        <w:rPr>
          <w:rFonts w:ascii="Times New Roman" w:hAnsi="Times New Roman"/>
          <w:i/>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i/>
          <w:sz w:val="24"/>
        </w:rPr>
        <w:t>Sexual Harassment</w:t>
      </w:r>
    </w:p>
    <w:p w:rsidR="00E12B72" w14:paraId="1B09A8AB" w14:textId="77777777">
      <w:pPr>
        <w:jc w:val="both"/>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The Texas Secretary, Vol XLV No. 3 Spring 1995</w:t>
      </w:r>
    </w:p>
    <w:p w:rsidR="00E12B72" w14:paraId="5C9879DE" w14:textId="77777777">
      <w:pPr>
        <w:jc w:val="both"/>
        <w:rPr>
          <w:rFonts w:ascii="Times New Roman" w:hAnsi="Times New Roman"/>
          <w:sz w:val="24"/>
        </w:rPr>
      </w:pPr>
    </w:p>
    <w:p w:rsidR="00E12B72" w14:paraId="60881A01" w14:textId="77777777">
      <w:pPr>
        <w:ind w:left="2160"/>
        <w:jc w:val="both"/>
        <w:rPr>
          <w:rFonts w:ascii="Times New Roman" w:hAnsi="Times New Roman"/>
          <w:i/>
          <w:sz w:val="24"/>
        </w:rPr>
      </w:pPr>
      <w:r>
        <w:rPr>
          <w:rFonts w:ascii="Times New Roman" w:hAnsi="Times New Roman"/>
          <w:i/>
          <w:sz w:val="24"/>
        </w:rPr>
        <w:t>School Safety:  Is There a Duty to Protect Students from Each Other?</w:t>
      </w:r>
      <w:r>
        <w:rPr>
          <w:rFonts w:ascii="Times New Roman" w:hAnsi="Times New Roman"/>
          <w:i/>
          <w:sz w:val="24"/>
        </w:rPr>
        <w:cr/>
      </w:r>
      <w:r>
        <w:rPr>
          <w:rFonts w:ascii="Times New Roman" w:hAnsi="Times New Roman"/>
          <w:sz w:val="24"/>
        </w:rPr>
        <w:t>TASA Bulletin</w:t>
      </w:r>
      <w:r>
        <w:rPr>
          <w:rFonts w:ascii="Times New Roman" w:hAnsi="Times New Roman"/>
          <w:sz w:val="24"/>
        </w:rPr>
        <w:tab/>
      </w:r>
      <w:r>
        <w:rPr>
          <w:rFonts w:ascii="Times New Roman" w:hAnsi="Times New Roman"/>
          <w:sz w:val="24"/>
        </w:rPr>
        <w:tab/>
        <w:t>Jan/Feb 1995</w:t>
      </w:r>
      <w:r>
        <w:rPr>
          <w:rFonts w:ascii="Times New Roman" w:hAnsi="Times New Roman"/>
          <w:sz w:val="24"/>
        </w:rPr>
        <w:cr/>
      </w:r>
      <w:r>
        <w:rPr>
          <w:rFonts w:ascii="Times New Roman" w:hAnsi="Times New Roman"/>
          <w:sz w:val="24"/>
        </w:rPr>
        <w:cr/>
      </w:r>
      <w:r>
        <w:rPr>
          <w:rFonts w:ascii="Times New Roman" w:hAnsi="Times New Roman"/>
          <w:i/>
          <w:sz w:val="24"/>
        </w:rPr>
        <w:t>We Call it ‘Puppy Love’, They Call it ‘A Lawsuit’</w:t>
      </w:r>
    </w:p>
    <w:p w:rsidR="00E12B72" w14:paraId="605A88D4" w14:textId="77777777">
      <w:pPr>
        <w:ind w:left="2160"/>
        <w:jc w:val="both"/>
        <w:rPr>
          <w:rFonts w:ascii="Times New Roman" w:hAnsi="Times New Roman"/>
          <w:sz w:val="24"/>
        </w:rPr>
      </w:pPr>
      <w:r>
        <w:rPr>
          <w:rFonts w:ascii="Times New Roman" w:hAnsi="Times New Roman"/>
          <w:sz w:val="24"/>
        </w:rPr>
        <w:t xml:space="preserve">TASA Bulletin  </w:t>
      </w:r>
      <w:r>
        <w:rPr>
          <w:rFonts w:ascii="Times New Roman" w:hAnsi="Times New Roman"/>
          <w:sz w:val="24"/>
        </w:rPr>
        <w:tab/>
      </w:r>
      <w:r>
        <w:rPr>
          <w:rFonts w:ascii="Times New Roman" w:hAnsi="Times New Roman"/>
          <w:sz w:val="24"/>
        </w:rPr>
        <w:tab/>
        <w:t>July/Aug 1994</w:t>
      </w:r>
    </w:p>
    <w:p w:rsidR="00E12B72" w14:paraId="0C401F82" w14:textId="77777777">
      <w:pPr>
        <w:jc w:val="both"/>
        <w:rPr>
          <w:rFonts w:ascii="Times New Roman" w:hAnsi="Times New Roman"/>
          <w:sz w:val="24"/>
        </w:rPr>
      </w:pPr>
    </w:p>
    <w:p w:rsidR="00E12B72" w14:paraId="130586AF" w14:textId="77777777">
      <w:pPr>
        <w:jc w:val="both"/>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i/>
          <w:sz w:val="24"/>
        </w:rPr>
        <w:t xml:space="preserve">Sexual Harassment by Students:  What's a Principal to Do? </w:t>
      </w:r>
      <w:r>
        <w:rPr>
          <w:rFonts w:ascii="Times New Roman" w:hAnsi="Times New Roman"/>
          <w:sz w:val="24"/>
        </w:rPr>
        <w:t xml:space="preserve"> </w:t>
      </w:r>
    </w:p>
    <w:p w:rsidR="00E12B72" w14:paraId="560CB3DA" w14:textId="77777777">
      <w:pPr>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 xml:space="preserve">TASA Bulletin  </w:t>
      </w:r>
      <w:r>
        <w:rPr>
          <w:rFonts w:ascii="Times New Roman" w:hAnsi="Times New Roman"/>
          <w:sz w:val="24"/>
        </w:rPr>
        <w:tab/>
      </w:r>
      <w:r>
        <w:rPr>
          <w:rFonts w:ascii="Times New Roman" w:hAnsi="Times New Roman"/>
          <w:sz w:val="24"/>
        </w:rPr>
        <w:tab/>
        <w:t>Mar/Apr.  1994</w:t>
      </w:r>
    </w:p>
    <w:p w:rsidR="00E12B72" w14:paraId="405C8897" w14:textId="77777777">
      <w:pPr>
        <w:rPr>
          <w:rFonts w:ascii="Times New Roman" w:hAnsi="Times New Roman"/>
          <w:sz w:val="24"/>
        </w:rPr>
      </w:pPr>
    </w:p>
    <w:p w:rsidR="00E12B72" w14:paraId="38F0CCE4" w14:textId="77777777">
      <w:pPr>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i/>
          <w:sz w:val="24"/>
        </w:rPr>
        <w:t>Special Ed:  Mainstreaming, Homecoming and Inclusion</w:t>
      </w:r>
      <w:r>
        <w:rPr>
          <w:rFonts w:ascii="Times New Roman" w:hAnsi="Times New Roman"/>
          <w:sz w:val="24"/>
        </w:rPr>
        <w:cr/>
      </w:r>
      <w:r>
        <w:rPr>
          <w:rFonts w:ascii="Times New Roman" w:hAnsi="Times New Roman"/>
          <w:sz w:val="24"/>
        </w:rPr>
        <w:tab/>
      </w:r>
      <w:r>
        <w:rPr>
          <w:rFonts w:ascii="Times New Roman" w:hAnsi="Times New Roman"/>
          <w:sz w:val="24"/>
        </w:rPr>
        <w:tab/>
      </w:r>
      <w:r>
        <w:rPr>
          <w:rFonts w:ascii="Times New Roman" w:hAnsi="Times New Roman"/>
          <w:sz w:val="24"/>
        </w:rPr>
        <w:tab/>
        <w:t xml:space="preserve">TASA Bulletin  </w:t>
      </w:r>
      <w:r>
        <w:rPr>
          <w:rFonts w:ascii="Times New Roman" w:hAnsi="Times New Roman"/>
          <w:sz w:val="24"/>
        </w:rPr>
        <w:tab/>
      </w:r>
      <w:r>
        <w:rPr>
          <w:rFonts w:ascii="Times New Roman" w:hAnsi="Times New Roman"/>
          <w:sz w:val="24"/>
        </w:rPr>
        <w:tab/>
        <w:t>Nov/Dec.  1993</w:t>
      </w:r>
      <w:r>
        <w:rPr>
          <w:rFonts w:ascii="Times New Roman" w:hAnsi="Times New Roman"/>
          <w:sz w:val="24"/>
        </w:rPr>
        <w:cr/>
      </w:r>
      <w:r>
        <w:rPr>
          <w:rFonts w:ascii="Times New Roman" w:hAnsi="Times New Roman"/>
          <w:sz w:val="24"/>
        </w:rPr>
        <w:cr/>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i/>
          <w:sz w:val="24"/>
        </w:rPr>
        <w:t>Divorce:  A Legal Synopsis for Administrators</w:t>
      </w:r>
    </w:p>
    <w:p w:rsidR="00E12B72" w14:paraId="08F11DF9" w14:textId="77777777">
      <w:pPr>
        <w:ind w:firstLine="720"/>
        <w:rPr>
          <w:rFonts w:ascii="Times New Roman" w:hAnsi="Times New Roman"/>
          <w:sz w:val="24"/>
        </w:rPr>
      </w:pPr>
      <w:r>
        <w:rPr>
          <w:rFonts w:ascii="Times New Roman" w:hAnsi="Times New Roman"/>
          <w:sz w:val="24"/>
        </w:rPr>
        <w:tab/>
      </w:r>
      <w:r>
        <w:rPr>
          <w:rFonts w:ascii="Times New Roman" w:hAnsi="Times New Roman"/>
          <w:sz w:val="24"/>
        </w:rPr>
        <w:tab/>
        <w:t>TASA Bulletin</w:t>
      </w:r>
      <w:r>
        <w:rPr>
          <w:rFonts w:ascii="Times New Roman" w:hAnsi="Times New Roman"/>
          <w:sz w:val="24"/>
        </w:rPr>
        <w:tab/>
      </w:r>
      <w:r>
        <w:rPr>
          <w:rFonts w:ascii="Times New Roman" w:hAnsi="Times New Roman"/>
          <w:sz w:val="24"/>
        </w:rPr>
        <w:tab/>
        <w:t>July/Aug. 1993</w:t>
      </w:r>
    </w:p>
    <w:p w:rsidR="00E12B72" w14:paraId="25179673" w14:textId="77777777">
      <w:pPr>
        <w:rPr>
          <w:rFonts w:ascii="Times New Roman" w:hAnsi="Times New Roman"/>
          <w:sz w:val="24"/>
        </w:rPr>
      </w:pPr>
      <w:r>
        <w:rPr>
          <w:rFonts w:ascii="Times New Roman" w:hAnsi="Times New Roman"/>
          <w:sz w:val="24"/>
        </w:rPr>
        <w:tab/>
      </w:r>
    </w:p>
    <w:p w:rsidR="00E12B72" w14:paraId="14F38E13" w14:textId="77777777">
      <w:pPr>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i/>
          <w:sz w:val="24"/>
        </w:rPr>
        <w:t>The Family Leave Act</w:t>
      </w:r>
    </w:p>
    <w:p w:rsidR="00E12B72" w14:paraId="5E9E2FA4" w14:textId="77777777">
      <w:pPr>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TASA Bulletin</w:t>
      </w:r>
      <w:r>
        <w:rPr>
          <w:rFonts w:ascii="Times New Roman" w:hAnsi="Times New Roman"/>
          <w:sz w:val="24"/>
        </w:rPr>
        <w:tab/>
      </w:r>
      <w:r>
        <w:rPr>
          <w:rFonts w:ascii="Times New Roman" w:hAnsi="Times New Roman"/>
          <w:sz w:val="24"/>
        </w:rPr>
        <w:tab/>
        <w:t>May/June 1993</w:t>
      </w:r>
    </w:p>
    <w:p w:rsidR="00E12B72" w14:paraId="75967E04" w14:textId="77777777">
      <w:pPr>
        <w:rPr>
          <w:rFonts w:ascii="Times New Roman" w:hAnsi="Times New Roman"/>
          <w:sz w:val="24"/>
        </w:rPr>
      </w:pPr>
    </w:p>
    <w:p w:rsidR="00E12B72" w14:paraId="296D5EAF" w14:textId="77777777">
      <w:pPr>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i/>
          <w:sz w:val="24"/>
        </w:rPr>
        <w:t>Religion in Schools</w:t>
      </w:r>
      <w:r>
        <w:rPr>
          <w:rFonts w:ascii="Times New Roman" w:hAnsi="Times New Roman"/>
          <w:sz w:val="24"/>
        </w:rPr>
        <w:t xml:space="preserve">, </w:t>
      </w:r>
    </w:p>
    <w:p w:rsidR="00E12B72" w14:paraId="63D62388" w14:textId="77777777">
      <w:pPr>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 xml:space="preserve">TASA Bulletin  </w:t>
      </w:r>
      <w:r>
        <w:rPr>
          <w:rFonts w:ascii="Times New Roman" w:hAnsi="Times New Roman"/>
          <w:sz w:val="24"/>
        </w:rPr>
        <w:tab/>
      </w:r>
      <w:r>
        <w:rPr>
          <w:rFonts w:ascii="Times New Roman" w:hAnsi="Times New Roman"/>
          <w:sz w:val="24"/>
        </w:rPr>
        <w:tab/>
        <w:t>Aug./Sept. 1992</w:t>
      </w:r>
    </w:p>
    <w:p w:rsidR="00E12B72" w14:paraId="291E0EF2" w14:textId="77777777">
      <w:pPr>
        <w:rPr>
          <w:rFonts w:ascii="Times New Roman" w:hAnsi="Times New Roman"/>
          <w:sz w:val="24"/>
        </w:rPr>
      </w:pPr>
    </w:p>
    <w:p w:rsidR="00E12B72" w14:paraId="01301B08" w14:textId="77777777">
      <w:pPr>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i/>
          <w:sz w:val="24"/>
        </w:rPr>
        <w:t>The New Civil Rights Act</w:t>
      </w:r>
      <w:r>
        <w:rPr>
          <w:rFonts w:ascii="Times New Roman" w:hAnsi="Times New Roman"/>
          <w:sz w:val="24"/>
        </w:rPr>
        <w:t xml:space="preserve">, </w:t>
      </w:r>
    </w:p>
    <w:p w:rsidR="00E12B72" w14:paraId="2D89AF77" w14:textId="77777777">
      <w:pPr>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 xml:space="preserve">TASA Bulletin </w:t>
      </w:r>
      <w:r>
        <w:rPr>
          <w:rFonts w:ascii="Times New Roman" w:hAnsi="Times New Roman"/>
          <w:sz w:val="24"/>
        </w:rPr>
        <w:tab/>
      </w:r>
      <w:r>
        <w:rPr>
          <w:rFonts w:ascii="Times New Roman" w:hAnsi="Times New Roman"/>
          <w:sz w:val="24"/>
        </w:rPr>
        <w:tab/>
        <w:t>May/June  1992</w:t>
      </w:r>
    </w:p>
    <w:p w:rsidR="00E12B72" w14:paraId="161D2C7F" w14:textId="77777777">
      <w:pPr>
        <w:rPr>
          <w:rFonts w:ascii="Times New Roman" w:hAnsi="Times New Roman"/>
          <w:sz w:val="24"/>
        </w:rPr>
      </w:pPr>
    </w:p>
    <w:p w:rsidR="00E12B72" w14:paraId="7840AEF5" w14:textId="77777777">
      <w:pPr>
        <w:rPr>
          <w:rFonts w:ascii="Times New Roman" w:hAnsi="Times New Roman"/>
          <w:i/>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i/>
          <w:sz w:val="24"/>
        </w:rPr>
        <w:t xml:space="preserve">The Americans With Disabilities Act: A Tough Act to Follow, </w:t>
      </w:r>
    </w:p>
    <w:p w:rsidR="00E12B72" w14:paraId="6484D2A4" w14:textId="77777777">
      <w:pPr>
        <w:ind w:left="1440" w:firstLine="720"/>
        <w:rPr>
          <w:rFonts w:ascii="Times New Roman" w:hAnsi="Times New Roman"/>
          <w:sz w:val="24"/>
        </w:rPr>
      </w:pPr>
      <w:r>
        <w:rPr>
          <w:rFonts w:ascii="Times New Roman" w:hAnsi="Times New Roman"/>
          <w:i/>
          <w:sz w:val="24"/>
        </w:rPr>
        <w:t xml:space="preserve">Part I &amp; II, </w:t>
      </w:r>
      <w:r>
        <w:rPr>
          <w:rFonts w:ascii="Times New Roman" w:hAnsi="Times New Roman"/>
          <w:i/>
          <w:sz w:val="24"/>
        </w:rPr>
        <w:cr/>
      </w:r>
      <w:r>
        <w:rPr>
          <w:rFonts w:ascii="Times New Roman" w:hAnsi="Times New Roman"/>
          <w:i/>
          <w:sz w:val="24"/>
        </w:rPr>
        <w:tab/>
      </w:r>
      <w:r>
        <w:rPr>
          <w:rFonts w:ascii="Times New Roman" w:hAnsi="Times New Roman"/>
          <w:sz w:val="24"/>
        </w:rPr>
        <w:t xml:space="preserve">TASA Bulletin </w:t>
      </w:r>
      <w:r>
        <w:rPr>
          <w:rFonts w:ascii="Times New Roman" w:hAnsi="Times New Roman"/>
          <w:sz w:val="24"/>
        </w:rPr>
        <w:tab/>
        <w:t xml:space="preserve">     </w:t>
      </w:r>
      <w:r>
        <w:rPr>
          <w:rFonts w:ascii="Times New Roman" w:hAnsi="Times New Roman"/>
          <w:sz w:val="24"/>
        </w:rPr>
        <w:tab/>
        <w:t>May/June, July/Aug. 1992</w:t>
      </w:r>
      <w:r>
        <w:rPr>
          <w:rFonts w:ascii="Times New Roman" w:hAnsi="Times New Roman"/>
          <w:sz w:val="24"/>
        </w:rPr>
        <w:cr/>
      </w:r>
    </w:p>
    <w:p w:rsidR="00E12B72" w14:paraId="5691D9E2" w14:textId="77777777">
      <w:pPr>
        <w:ind w:left="1440" w:firstLine="720"/>
        <w:rPr>
          <w:rFonts w:ascii="Times New Roman" w:hAnsi="Times New Roman"/>
          <w:sz w:val="24"/>
        </w:rPr>
      </w:pPr>
      <w:r>
        <w:rPr>
          <w:rFonts w:ascii="Times New Roman" w:hAnsi="Times New Roman"/>
          <w:i/>
          <w:sz w:val="24"/>
        </w:rPr>
        <w:t>Sexual Harassment in Schools, Part I &amp; II</w:t>
      </w:r>
      <w:r>
        <w:rPr>
          <w:rFonts w:ascii="Times New Roman" w:hAnsi="Times New Roman"/>
          <w:sz w:val="24"/>
        </w:rPr>
        <w:cr/>
      </w:r>
      <w:r>
        <w:rPr>
          <w:rFonts w:ascii="Times New Roman" w:hAnsi="Times New Roman"/>
          <w:sz w:val="24"/>
        </w:rPr>
        <w:tab/>
        <w:t xml:space="preserve">TASA Bulletin </w:t>
      </w:r>
      <w:r>
        <w:rPr>
          <w:rFonts w:ascii="Times New Roman" w:hAnsi="Times New Roman"/>
          <w:sz w:val="24"/>
        </w:rPr>
        <w:tab/>
        <w:t xml:space="preserve">    </w:t>
      </w:r>
      <w:r>
        <w:rPr>
          <w:rFonts w:ascii="Times New Roman" w:hAnsi="Times New Roman"/>
          <w:sz w:val="24"/>
        </w:rPr>
        <w:tab/>
        <w:t>Jan./Feb., March/Apr. 1992</w:t>
      </w:r>
    </w:p>
    <w:p w:rsidR="00E12B72" w14:paraId="34609A0E" w14:textId="77777777">
      <w:pPr>
        <w:rPr>
          <w:rFonts w:ascii="Times New Roman" w:hAnsi="Times New Roman"/>
          <w:sz w:val="24"/>
        </w:rPr>
      </w:pPr>
    </w:p>
    <w:p w:rsidR="00E12B72" w14:paraId="7902D496" w14:textId="77777777">
      <w:pPr>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i/>
          <w:sz w:val="24"/>
        </w:rPr>
        <w:t xml:space="preserve">The Friendly Machiavellian: </w:t>
      </w:r>
      <w:r>
        <w:rPr>
          <w:rFonts w:ascii="Times New Roman" w:hAnsi="Times New Roman"/>
          <w:sz w:val="24"/>
        </w:rPr>
        <w:t xml:space="preserve"> </w:t>
      </w:r>
      <w:r>
        <w:rPr>
          <w:rFonts w:ascii="Times New Roman" w:hAnsi="Times New Roman"/>
          <w:i/>
          <w:sz w:val="24"/>
        </w:rPr>
        <w:t>Ten Easy Steps to Win Grievances</w:t>
      </w:r>
      <w:r>
        <w:rPr>
          <w:rFonts w:ascii="Times New Roman" w:hAnsi="Times New Roman"/>
          <w:sz w:val="24"/>
        </w:rPr>
        <w:t xml:space="preserve">, </w:t>
      </w:r>
    </w:p>
    <w:p w:rsidR="00E12B72" w14:paraId="7CA285F6" w14:textId="77777777">
      <w:pPr>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 xml:space="preserve">T.E.P.S.A. Journal  </w:t>
      </w:r>
      <w:r>
        <w:rPr>
          <w:rFonts w:ascii="Times New Roman" w:hAnsi="Times New Roman"/>
          <w:sz w:val="24"/>
        </w:rPr>
        <w:tab/>
      </w:r>
      <w:r>
        <w:rPr>
          <w:rFonts w:ascii="Times New Roman" w:hAnsi="Times New Roman"/>
          <w:sz w:val="24"/>
        </w:rPr>
        <w:tab/>
        <w:t>December 1991</w:t>
      </w:r>
    </w:p>
    <w:p w:rsidR="00E12B72" w14:paraId="01FA17CC" w14:textId="77777777">
      <w:pPr>
        <w:rPr>
          <w:rFonts w:ascii="Times New Roman" w:hAnsi="Times New Roman"/>
          <w:sz w:val="24"/>
        </w:rPr>
      </w:pPr>
    </w:p>
    <w:p w:rsidR="00E12B72" w14:paraId="726F9019" w14:textId="77777777">
      <w:pPr>
        <w:rPr>
          <w:rFonts w:ascii="Times New Roman" w:hAnsi="Times New Roman"/>
          <w:i/>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i/>
          <w:sz w:val="24"/>
        </w:rPr>
        <w:t xml:space="preserve">District Dress Codes for Students, </w:t>
      </w:r>
      <w:r>
        <w:rPr>
          <w:rFonts w:ascii="Times New Roman" w:hAnsi="Times New Roman"/>
          <w:sz w:val="24"/>
        </w:rPr>
        <w:cr/>
      </w:r>
      <w:r>
        <w:rPr>
          <w:rFonts w:ascii="Times New Roman" w:hAnsi="Times New Roman"/>
          <w:sz w:val="24"/>
        </w:rPr>
        <w:tab/>
      </w:r>
      <w:r>
        <w:rPr>
          <w:rFonts w:ascii="Times New Roman" w:hAnsi="Times New Roman"/>
          <w:sz w:val="24"/>
        </w:rPr>
        <w:tab/>
      </w:r>
      <w:r>
        <w:rPr>
          <w:rFonts w:ascii="Times New Roman" w:hAnsi="Times New Roman"/>
          <w:sz w:val="24"/>
        </w:rPr>
        <w:tab/>
        <w:t>TASA Bulletin</w:t>
      </w:r>
      <w:r>
        <w:rPr>
          <w:rFonts w:ascii="Times New Roman" w:hAnsi="Times New Roman"/>
          <w:sz w:val="24"/>
        </w:rPr>
        <w:tab/>
        <w:t xml:space="preserve">  </w:t>
      </w:r>
      <w:r>
        <w:rPr>
          <w:rFonts w:ascii="Times New Roman" w:hAnsi="Times New Roman"/>
          <w:sz w:val="24"/>
        </w:rPr>
        <w:tab/>
        <w:t>Nov./Dec.  1990</w:t>
      </w:r>
      <w:r>
        <w:rPr>
          <w:rFonts w:ascii="Times New Roman" w:hAnsi="Times New Roman"/>
          <w:sz w:val="24"/>
        </w:rPr>
        <w:cr/>
      </w:r>
      <w:r>
        <w:rPr>
          <w:rFonts w:ascii="Times New Roman" w:hAnsi="Times New Roman"/>
          <w:sz w:val="24"/>
        </w:rPr>
        <w:cr/>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i/>
          <w:sz w:val="24"/>
        </w:rPr>
        <w:t>Grievance Policies - Is the Simplest Always the Best?</w:t>
      </w:r>
    </w:p>
    <w:p w:rsidR="00E12B72" w14:paraId="3CF8089E" w14:textId="77777777">
      <w:pPr>
        <w:rPr>
          <w:rFonts w:ascii="Times New Roman" w:hAnsi="Times New Roman"/>
          <w:sz w:val="24"/>
        </w:rPr>
      </w:pPr>
      <w:r>
        <w:rPr>
          <w:rFonts w:ascii="Times New Roman" w:hAnsi="Times New Roman"/>
          <w:i/>
          <w:sz w:val="24"/>
        </w:rPr>
        <w:tab/>
      </w:r>
      <w:r>
        <w:rPr>
          <w:rFonts w:ascii="Times New Roman" w:hAnsi="Times New Roman"/>
          <w:i/>
          <w:sz w:val="24"/>
        </w:rPr>
        <w:tab/>
      </w:r>
      <w:r>
        <w:rPr>
          <w:rFonts w:ascii="Times New Roman" w:hAnsi="Times New Roman"/>
          <w:i/>
          <w:sz w:val="24"/>
        </w:rPr>
        <w:tab/>
      </w:r>
      <w:r>
        <w:rPr>
          <w:rFonts w:ascii="Times New Roman" w:hAnsi="Times New Roman"/>
          <w:sz w:val="24"/>
        </w:rPr>
        <w:t xml:space="preserve"> TASA Bulletin                     </w:t>
      </w:r>
      <w:r>
        <w:rPr>
          <w:rFonts w:ascii="Times New Roman" w:hAnsi="Times New Roman"/>
          <w:sz w:val="24"/>
        </w:rPr>
        <w:tab/>
        <w:t>Aug./Sept.  1990</w:t>
      </w:r>
    </w:p>
    <w:p w:rsidR="00E12B72" w14:paraId="126F77C8" w14:textId="77777777">
      <w:pPr>
        <w:rPr>
          <w:rFonts w:ascii="Times New Roman" w:hAnsi="Times New Roman"/>
          <w:sz w:val="24"/>
        </w:rPr>
      </w:pPr>
    </w:p>
    <w:p w:rsidR="00E12B72" w14:paraId="5952FA16" w14:textId="77777777">
      <w:pPr>
        <w:ind w:left="2160" w:hanging="2160"/>
        <w:rPr>
          <w:rFonts w:ascii="Times New Roman" w:hAnsi="Times New Roman"/>
          <w:sz w:val="24"/>
        </w:rPr>
      </w:pPr>
      <w:r>
        <w:rPr>
          <w:rFonts w:ascii="Times New Roman" w:hAnsi="Times New Roman"/>
          <w:b/>
          <w:sz w:val="24"/>
        </w:rPr>
        <w:t>Misc. Published</w:t>
      </w:r>
      <w:r>
        <w:rPr>
          <w:rFonts w:ascii="Times New Roman" w:hAnsi="Times New Roman"/>
          <w:sz w:val="24"/>
        </w:rPr>
        <w:tab/>
        <w:t xml:space="preserve">Video:  </w:t>
      </w:r>
      <w:r>
        <w:rPr>
          <w:rFonts w:ascii="Times New Roman" w:hAnsi="Times New Roman"/>
          <w:i/>
          <w:sz w:val="24"/>
        </w:rPr>
        <w:t>Preventing Sexual Harassment in the Educational Environment,</w:t>
      </w:r>
      <w:r>
        <w:rPr>
          <w:rFonts w:ascii="Times New Roman" w:hAnsi="Times New Roman"/>
          <w:sz w:val="24"/>
        </w:rPr>
        <w:t xml:space="preserve"> </w:t>
      </w:r>
    </w:p>
    <w:p w:rsidR="00E12B72" w14:paraId="5F51144D" w14:textId="77777777">
      <w:pPr>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(wrote, narrated, co-produced)       Copyright 1992</w:t>
      </w:r>
    </w:p>
    <w:p w:rsidR="004D3423" w14:paraId="4484C6E8" w14:textId="77777777">
      <w:pPr>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(wrote, narrated, co-produced)       Copyright 2005</w:t>
      </w:r>
    </w:p>
    <w:p w:rsidR="00E12B72" w14:paraId="34CF9291" w14:textId="77777777">
      <w:pPr>
        <w:rPr>
          <w:rFonts w:ascii="Times New Roman" w:hAnsi="Times New Roman"/>
          <w:sz w:val="24"/>
        </w:rPr>
      </w:pPr>
    </w:p>
    <w:p w:rsidR="00E12B72" w14:paraId="1A3687D0" w14:textId="77777777">
      <w:pPr>
        <w:rPr>
          <w:rFonts w:ascii="Times New Roman" w:hAnsi="Times New Roman"/>
          <w:b/>
          <w:sz w:val="24"/>
        </w:rPr>
      </w:pPr>
      <w:r>
        <w:rPr>
          <w:rFonts w:ascii="Times New Roman" w:hAnsi="Times New Roman"/>
          <w:b/>
          <w:sz w:val="24"/>
        </w:rPr>
        <w:t>National/Statewide Lectures and Workshops</w:t>
      </w:r>
    </w:p>
    <w:p w:rsidR="000C1C23" w:rsidP="000C1C23" w14:paraId="390506D0" w14:textId="77777777">
      <w:pPr>
        <w:ind w:left="2160" w:hanging="2160"/>
        <w:rPr>
          <w:rFonts w:ascii="Times New Roman" w:hAnsi="Times New Roman"/>
          <w:sz w:val="24"/>
        </w:rPr>
      </w:pPr>
    </w:p>
    <w:p w:rsidR="0072157E" w:rsidP="000C1C23" w14:paraId="10E321A6" w14:textId="77777777">
      <w:pPr>
        <w:ind w:left="2160" w:hanging="2160"/>
        <w:rPr>
          <w:rFonts w:ascii="Times New Roman" w:hAnsi="Times New Roman"/>
          <w:sz w:val="24"/>
        </w:rPr>
      </w:pPr>
      <w:r>
        <w:rPr>
          <w:rFonts w:ascii="Times New Roman" w:hAnsi="Times New Roman"/>
          <w:sz w:val="24"/>
        </w:rPr>
        <w:t>2016</w:t>
      </w:r>
      <w:r>
        <w:rPr>
          <w:rFonts w:ascii="Times New Roman" w:hAnsi="Times New Roman"/>
          <w:sz w:val="24"/>
        </w:rPr>
        <w:tab/>
      </w:r>
      <w:r w:rsidRPr="0072157E">
        <w:rPr>
          <w:rFonts w:ascii="Times New Roman" w:hAnsi="Times New Roman"/>
          <w:sz w:val="24"/>
        </w:rPr>
        <w:t>TASSP – Legal Digest Conference</w:t>
      </w:r>
    </w:p>
    <w:p w:rsidR="0072157E" w:rsidP="000C1C23" w14:paraId="748E86BD" w14:textId="77777777">
      <w:pPr>
        <w:ind w:left="2160" w:hanging="2160"/>
        <w:rPr>
          <w:rFonts w:ascii="Times New Roman" w:hAnsi="Times New Roman"/>
          <w:sz w:val="24"/>
        </w:rPr>
      </w:pPr>
      <w:r>
        <w:rPr>
          <w:rFonts w:ascii="Times New Roman" w:hAnsi="Times New Roman"/>
          <w:sz w:val="24"/>
        </w:rPr>
        <w:tab/>
        <w:t>(“Employee Rights Under the First Amendment”)</w:t>
      </w:r>
    </w:p>
    <w:p w:rsidR="0072157E" w:rsidP="000C1C23" w14:paraId="1AD3EBA9" w14:textId="77777777">
      <w:pPr>
        <w:ind w:left="2160" w:hanging="2160"/>
        <w:rPr>
          <w:rFonts w:ascii="Times New Roman" w:hAnsi="Times New Roman"/>
          <w:sz w:val="24"/>
        </w:rPr>
      </w:pPr>
    </w:p>
    <w:p w:rsidR="000C1C23" w:rsidP="000C1C23" w14:paraId="4F04748E" w14:textId="77777777">
      <w:pPr>
        <w:ind w:left="2160" w:hanging="2160"/>
        <w:rPr>
          <w:rFonts w:ascii="Times New Roman" w:hAnsi="Times New Roman"/>
          <w:sz w:val="24"/>
        </w:rPr>
      </w:pPr>
      <w:r>
        <w:rPr>
          <w:rFonts w:ascii="Times New Roman" w:hAnsi="Times New Roman"/>
          <w:sz w:val="24"/>
        </w:rPr>
        <w:t>2015</w:t>
      </w:r>
      <w:r>
        <w:rPr>
          <w:rFonts w:ascii="Times New Roman" w:hAnsi="Times New Roman"/>
          <w:sz w:val="24"/>
        </w:rPr>
        <w:tab/>
        <w:t>TASSP – Legal Digest Conference</w:t>
      </w:r>
      <w:r>
        <w:rPr>
          <w:rFonts w:ascii="Times New Roman" w:hAnsi="Times New Roman"/>
          <w:sz w:val="24"/>
        </w:rPr>
        <w:tab/>
      </w:r>
    </w:p>
    <w:p w:rsidR="000C1C23" w:rsidP="000C1C23" w14:paraId="78F85455" w14:textId="77777777">
      <w:pPr>
        <w:ind w:left="2160"/>
        <w:rPr>
          <w:rFonts w:ascii="Times New Roman" w:hAnsi="Times New Roman"/>
          <w:sz w:val="24"/>
        </w:rPr>
      </w:pPr>
      <w:r>
        <w:rPr>
          <w:rFonts w:ascii="Times New Roman" w:hAnsi="Times New Roman"/>
          <w:sz w:val="24"/>
        </w:rPr>
        <w:t>(“Update on Student Use of Social Media &amp; What Courts are Saying About Off-Campus Speech”)</w:t>
      </w:r>
    </w:p>
    <w:p w:rsidR="00846DFE" w:rsidP="000C1C23" w14:paraId="69C83E88" w14:textId="77777777">
      <w:pPr>
        <w:ind w:left="2160"/>
        <w:rPr>
          <w:rFonts w:ascii="Times New Roman" w:hAnsi="Times New Roman"/>
          <w:sz w:val="24"/>
        </w:rPr>
      </w:pPr>
    </w:p>
    <w:p w:rsidR="00846DFE" w:rsidRPr="00846DFE" w:rsidP="00846DFE" w14:paraId="4213D8C6" w14:textId="77777777">
      <w:pPr>
        <w:ind w:left="2160"/>
        <w:rPr>
          <w:rFonts w:ascii="Times New Roman" w:hAnsi="Times New Roman"/>
          <w:sz w:val="24"/>
        </w:rPr>
      </w:pPr>
      <w:r w:rsidRPr="00846DFE">
        <w:rPr>
          <w:rFonts w:ascii="Times New Roman" w:hAnsi="Times New Roman"/>
          <w:sz w:val="24"/>
        </w:rPr>
        <w:t>Texas Schools Public Relations Association Annual Conference</w:t>
      </w:r>
    </w:p>
    <w:p w:rsidR="00846DFE" w:rsidP="00846DFE" w14:paraId="0E6FF6F4" w14:textId="77777777">
      <w:pPr>
        <w:ind w:left="2160"/>
        <w:rPr>
          <w:rFonts w:ascii="Times New Roman" w:hAnsi="Times New Roman"/>
          <w:sz w:val="24"/>
        </w:rPr>
      </w:pPr>
      <w:r w:rsidRPr="00846DFE">
        <w:rPr>
          <w:rFonts w:ascii="Times New Roman" w:hAnsi="Times New Roman"/>
          <w:sz w:val="24"/>
        </w:rPr>
        <w:t>(“</w:t>
      </w:r>
      <w:r>
        <w:rPr>
          <w:rFonts w:ascii="Times New Roman" w:hAnsi="Times New Roman"/>
          <w:sz w:val="24"/>
        </w:rPr>
        <w:t>Schools and Social Media</w:t>
      </w:r>
      <w:r w:rsidRPr="00846DFE">
        <w:rPr>
          <w:rFonts w:ascii="Times New Roman" w:hAnsi="Times New Roman"/>
          <w:sz w:val="24"/>
        </w:rPr>
        <w:t xml:space="preserve">”) (February </w:t>
      </w:r>
      <w:r>
        <w:rPr>
          <w:rFonts w:ascii="Times New Roman" w:hAnsi="Times New Roman"/>
          <w:sz w:val="24"/>
        </w:rPr>
        <w:t>26</w:t>
      </w:r>
      <w:r w:rsidRPr="00846DFE">
        <w:rPr>
          <w:rFonts w:ascii="Times New Roman" w:hAnsi="Times New Roman"/>
          <w:sz w:val="24"/>
        </w:rPr>
        <w:t>, 201</w:t>
      </w:r>
      <w:r>
        <w:rPr>
          <w:rFonts w:ascii="Times New Roman" w:hAnsi="Times New Roman"/>
          <w:sz w:val="24"/>
        </w:rPr>
        <w:t>5</w:t>
      </w:r>
      <w:r w:rsidRPr="00846DFE">
        <w:rPr>
          <w:rFonts w:ascii="Times New Roman" w:hAnsi="Times New Roman"/>
          <w:sz w:val="24"/>
        </w:rPr>
        <w:t>)</w:t>
      </w:r>
    </w:p>
    <w:p w:rsidR="00846DFE" w:rsidP="00846DFE" w14:paraId="7861AC01" w14:textId="77777777">
      <w:pPr>
        <w:ind w:left="2160"/>
        <w:rPr>
          <w:rFonts w:ascii="Times New Roman" w:hAnsi="Times New Roman"/>
          <w:sz w:val="24"/>
        </w:rPr>
      </w:pPr>
    </w:p>
    <w:p w:rsidR="00846DFE" w:rsidP="00846DFE" w14:paraId="56109980" w14:textId="77777777">
      <w:pPr>
        <w:ind w:left="2160"/>
        <w:rPr>
          <w:rFonts w:ascii="Times New Roman" w:hAnsi="Times New Roman"/>
          <w:sz w:val="24"/>
        </w:rPr>
      </w:pPr>
      <w:r>
        <w:rPr>
          <w:rFonts w:ascii="Times New Roman" w:hAnsi="Times New Roman"/>
          <w:sz w:val="24"/>
        </w:rPr>
        <w:t xml:space="preserve">T.A.S.P.A. </w:t>
      </w:r>
      <w:r w:rsidRPr="00846DFE">
        <w:rPr>
          <w:rFonts w:ascii="Times New Roman" w:hAnsi="Times New Roman"/>
          <w:sz w:val="24"/>
        </w:rPr>
        <w:t>(</w:t>
      </w:r>
      <w:smartTag w:uri="urn:schemas-microsoft-com:office:smarttags" w:element="place">
        <w:smartTag w:uri="urn:schemas-microsoft-com:office:smarttags" w:element="State">
          <w:r w:rsidRPr="00846DFE">
            <w:rPr>
              <w:rFonts w:ascii="Times New Roman" w:hAnsi="Times New Roman"/>
              <w:sz w:val="24"/>
            </w:rPr>
            <w:t>Tex.</w:t>
          </w:r>
        </w:smartTag>
      </w:smartTag>
      <w:r w:rsidRPr="00846DFE">
        <w:rPr>
          <w:rFonts w:ascii="Times New Roman" w:hAnsi="Times New Roman"/>
          <w:sz w:val="24"/>
        </w:rPr>
        <w:t xml:space="preserve"> Assoc. of School Personnel Administrators)</w:t>
      </w:r>
    </w:p>
    <w:p w:rsidR="00846DFE" w:rsidRPr="00846DFE" w:rsidP="00846DFE" w14:paraId="55DD9625" w14:textId="77777777">
      <w:pPr>
        <w:ind w:left="2160"/>
        <w:rPr>
          <w:rFonts w:ascii="Times New Roman" w:hAnsi="Times New Roman"/>
          <w:sz w:val="24"/>
        </w:rPr>
      </w:pPr>
      <w:r>
        <w:rPr>
          <w:rFonts w:ascii="Times New Roman" w:hAnsi="Times New Roman"/>
          <w:sz w:val="24"/>
        </w:rPr>
        <w:t>Ask the Attorney; 30 in 60</w:t>
      </w:r>
    </w:p>
    <w:p w:rsidR="00846DFE" w:rsidP="00846DFE" w14:paraId="30D5F0B2" w14:textId="77777777">
      <w:pPr>
        <w:rPr>
          <w:rFonts w:ascii="Times New Roman" w:hAnsi="Times New Roman"/>
          <w:sz w:val="24"/>
        </w:rPr>
      </w:pPr>
    </w:p>
    <w:p w:rsidR="00846DFE" w:rsidRPr="00846DFE" w:rsidP="00846DFE" w14:paraId="1A7F9BAE" w14:textId="77777777">
      <w:pPr>
        <w:rPr>
          <w:rFonts w:ascii="Times New Roman" w:hAnsi="Times New Roman"/>
          <w:sz w:val="24"/>
        </w:rPr>
      </w:pPr>
      <w:r>
        <w:rPr>
          <w:rFonts w:ascii="Times New Roman" w:hAnsi="Times New Roman"/>
          <w:sz w:val="24"/>
        </w:rPr>
        <w:t>2014</w:t>
      </w:r>
      <w:r>
        <w:rPr>
          <w:rFonts w:ascii="Times New Roman" w:hAnsi="Times New Roman"/>
          <w:sz w:val="24"/>
        </w:rPr>
        <w:tab/>
      </w:r>
      <w:r>
        <w:rPr>
          <w:rFonts w:ascii="Times New Roman" w:hAnsi="Times New Roman"/>
          <w:sz w:val="24"/>
        </w:rPr>
        <w:tab/>
      </w:r>
      <w:r>
        <w:rPr>
          <w:rFonts w:ascii="Times New Roman" w:hAnsi="Times New Roman"/>
          <w:sz w:val="24"/>
        </w:rPr>
        <w:tab/>
      </w:r>
      <w:r w:rsidRPr="00846DFE">
        <w:rPr>
          <w:rFonts w:ascii="Times New Roman" w:hAnsi="Times New Roman"/>
          <w:sz w:val="24"/>
        </w:rPr>
        <w:t>T.A.S.P.A. (</w:t>
      </w:r>
      <w:smartTag w:uri="urn:schemas-microsoft-com:office:smarttags" w:element="place">
        <w:smartTag w:uri="urn:schemas-microsoft-com:office:smarttags" w:element="State">
          <w:r w:rsidRPr="00846DFE">
            <w:rPr>
              <w:rFonts w:ascii="Times New Roman" w:hAnsi="Times New Roman"/>
              <w:sz w:val="24"/>
            </w:rPr>
            <w:t>Tex.</w:t>
          </w:r>
        </w:smartTag>
      </w:smartTag>
      <w:r w:rsidRPr="00846DFE">
        <w:rPr>
          <w:rFonts w:ascii="Times New Roman" w:hAnsi="Times New Roman"/>
          <w:sz w:val="24"/>
        </w:rPr>
        <w:t xml:space="preserve"> Assoc. of School Personnel Administrators)</w:t>
      </w:r>
    </w:p>
    <w:p w:rsidR="00846DFE" w:rsidRPr="00846DFE" w:rsidP="00846DFE" w14:paraId="2C8432D6" w14:textId="77777777">
      <w:pPr>
        <w:ind w:left="1440" w:firstLine="720"/>
        <w:rPr>
          <w:rFonts w:ascii="Times New Roman" w:hAnsi="Times New Roman"/>
          <w:sz w:val="24"/>
        </w:rPr>
      </w:pPr>
      <w:r w:rsidRPr="00846DFE">
        <w:rPr>
          <w:rFonts w:ascii="Times New Roman" w:hAnsi="Times New Roman"/>
          <w:sz w:val="24"/>
        </w:rPr>
        <w:t>Ask the Attorney; 30 in 60</w:t>
      </w:r>
    </w:p>
    <w:p w:rsidR="000C1C23" w14:paraId="669F004D" w14:textId="77777777">
      <w:pPr>
        <w:rPr>
          <w:rFonts w:ascii="Times New Roman" w:hAnsi="Times New Roman"/>
          <w:sz w:val="24"/>
        </w:rPr>
      </w:pPr>
    </w:p>
    <w:p w:rsidR="001004DD" w14:paraId="7CDB6B87" w14:textId="77777777">
      <w:pPr>
        <w:rPr>
          <w:rFonts w:ascii="Times New Roman" w:hAnsi="Times New Roman"/>
          <w:sz w:val="24"/>
        </w:rPr>
      </w:pPr>
      <w:r>
        <w:rPr>
          <w:rFonts w:ascii="Times New Roman" w:hAnsi="Times New Roman"/>
          <w:sz w:val="24"/>
        </w:rPr>
        <w:t>2013</w:t>
      </w:r>
      <w:r>
        <w:rPr>
          <w:rFonts w:ascii="Times New Roman" w:hAnsi="Times New Roman"/>
          <w:sz w:val="24"/>
        </w:rPr>
        <w:tab/>
      </w:r>
      <w:r>
        <w:rPr>
          <w:rFonts w:ascii="Times New Roman" w:hAnsi="Times New Roman"/>
          <w:sz w:val="24"/>
        </w:rPr>
        <w:tab/>
      </w:r>
      <w:r>
        <w:rPr>
          <w:rFonts w:ascii="Times New Roman" w:hAnsi="Times New Roman"/>
          <w:sz w:val="24"/>
        </w:rPr>
        <w:tab/>
        <w:t>T.A.S.A./T.A.S.B. Annual Convention</w:t>
      </w:r>
    </w:p>
    <w:p w:rsidR="00E12B72" w:rsidP="001004DD" w14:paraId="08B906EB" w14:textId="77777777">
      <w:pPr>
        <w:ind w:left="1440" w:firstLine="720"/>
        <w:rPr>
          <w:rFonts w:ascii="Times New Roman" w:hAnsi="Times New Roman"/>
          <w:sz w:val="24"/>
        </w:rPr>
      </w:pPr>
      <w:r>
        <w:rPr>
          <w:rFonts w:ascii="Times New Roman" w:hAnsi="Times New Roman"/>
          <w:sz w:val="24"/>
        </w:rPr>
        <w:t>(“30 Legal Tips in 60 Minutes”)</w:t>
      </w:r>
      <w:r w:rsidR="00FF5E91">
        <w:rPr>
          <w:rFonts w:ascii="Times New Roman" w:hAnsi="Times New Roman"/>
          <w:sz w:val="24"/>
        </w:rPr>
        <w:t xml:space="preserve"> with Cheryl Mehl</w:t>
      </w:r>
    </w:p>
    <w:p w:rsidR="001004DD" w:rsidP="001004DD" w14:paraId="3D4B1600" w14:textId="77777777">
      <w:pPr>
        <w:ind w:left="1440" w:firstLine="720"/>
        <w:rPr>
          <w:rFonts w:ascii="Times New Roman" w:hAnsi="Times New Roman"/>
          <w:sz w:val="24"/>
        </w:rPr>
      </w:pPr>
    </w:p>
    <w:p w:rsidR="00FF5E91" w:rsidRPr="00FF5E91" w:rsidP="00FF5E91" w14:paraId="0497D36C" w14:textId="77777777">
      <w:pPr>
        <w:ind w:left="1440" w:firstLine="720"/>
        <w:rPr>
          <w:rFonts w:ascii="Times New Roman" w:hAnsi="Times New Roman"/>
          <w:sz w:val="24"/>
        </w:rPr>
      </w:pPr>
      <w:r w:rsidRPr="00FF5E91">
        <w:rPr>
          <w:rFonts w:ascii="Times New Roman" w:hAnsi="Times New Roman"/>
          <w:sz w:val="24"/>
        </w:rPr>
        <w:t>T.A.S.P.A. – (</w:t>
      </w:r>
      <w:smartTag w:uri="urn:schemas-microsoft-com:office:smarttags" w:element="place">
        <w:smartTag w:uri="urn:schemas-microsoft-com:office:smarttags" w:element="State">
          <w:r w:rsidRPr="00FF5E91">
            <w:rPr>
              <w:rFonts w:ascii="Times New Roman" w:hAnsi="Times New Roman"/>
              <w:sz w:val="24"/>
            </w:rPr>
            <w:t>Tex.</w:t>
          </w:r>
        </w:smartTag>
      </w:smartTag>
      <w:r w:rsidRPr="00FF5E91">
        <w:rPr>
          <w:rFonts w:ascii="Times New Roman" w:hAnsi="Times New Roman"/>
          <w:sz w:val="24"/>
        </w:rPr>
        <w:t xml:space="preserve"> Assoc. of School Personnel Administrators)</w:t>
      </w:r>
    </w:p>
    <w:p w:rsidR="001004DD" w:rsidP="00FF5E91" w14:paraId="4F968C68" w14:textId="77777777">
      <w:pPr>
        <w:ind w:left="1440" w:firstLine="720"/>
        <w:rPr>
          <w:rFonts w:ascii="Times New Roman" w:hAnsi="Times New Roman"/>
          <w:sz w:val="24"/>
        </w:rPr>
      </w:pPr>
      <w:r w:rsidRPr="00FF5E91">
        <w:rPr>
          <w:rFonts w:ascii="Times New Roman" w:hAnsi="Times New Roman"/>
          <w:sz w:val="24"/>
        </w:rPr>
        <w:t xml:space="preserve"> </w:t>
      </w:r>
      <w:r w:rsidRPr="001004DD">
        <w:rPr>
          <w:rFonts w:ascii="Times New Roman" w:hAnsi="Times New Roman"/>
          <w:sz w:val="24"/>
        </w:rPr>
        <w:t>(“</w:t>
      </w:r>
      <w:r>
        <w:rPr>
          <w:rFonts w:ascii="Times New Roman" w:hAnsi="Times New Roman"/>
          <w:sz w:val="24"/>
        </w:rPr>
        <w:t>Pop Flies and Foul Balls – Personnel for Rookies</w:t>
      </w:r>
      <w:r w:rsidRPr="001004DD">
        <w:rPr>
          <w:rFonts w:ascii="Times New Roman" w:hAnsi="Times New Roman"/>
          <w:sz w:val="24"/>
        </w:rPr>
        <w:t>”) (</w:t>
      </w:r>
      <w:r>
        <w:rPr>
          <w:rFonts w:ascii="Times New Roman" w:hAnsi="Times New Roman"/>
          <w:sz w:val="24"/>
        </w:rPr>
        <w:t>Ju</w:t>
      </w:r>
      <w:r>
        <w:rPr>
          <w:rFonts w:ascii="Times New Roman" w:hAnsi="Times New Roman"/>
          <w:sz w:val="24"/>
        </w:rPr>
        <w:t>ly 2013)</w:t>
      </w:r>
    </w:p>
    <w:p w:rsidR="00FF5E91" w:rsidP="00FF5E91" w14:paraId="5D955822" w14:textId="77777777">
      <w:pPr>
        <w:ind w:left="1440" w:firstLine="720"/>
        <w:rPr>
          <w:rFonts w:ascii="Times New Roman" w:hAnsi="Times New Roman"/>
          <w:sz w:val="24"/>
        </w:rPr>
      </w:pPr>
    </w:p>
    <w:p w:rsidR="00FF5E91" w:rsidRPr="00FF5E91" w:rsidP="00FF5E91" w14:paraId="4562EED6" w14:textId="77777777">
      <w:pPr>
        <w:ind w:left="1440" w:firstLine="720"/>
        <w:rPr>
          <w:rFonts w:ascii="Times New Roman" w:hAnsi="Times New Roman"/>
          <w:sz w:val="24"/>
        </w:rPr>
      </w:pPr>
      <w:r w:rsidRPr="00FF5E91">
        <w:rPr>
          <w:rFonts w:ascii="Times New Roman" w:hAnsi="Times New Roman"/>
          <w:sz w:val="24"/>
        </w:rPr>
        <w:t xml:space="preserve">T.A.S.B. Risk Management Conference </w:t>
      </w:r>
    </w:p>
    <w:p w:rsidR="00FF5E91" w:rsidP="00FF5E91" w14:paraId="7F716373" w14:textId="77777777">
      <w:pPr>
        <w:ind w:left="1440" w:firstLine="720"/>
        <w:rPr>
          <w:rFonts w:ascii="Times New Roman" w:hAnsi="Times New Roman"/>
          <w:sz w:val="24"/>
        </w:rPr>
      </w:pPr>
      <w:r w:rsidRPr="00FF5E91">
        <w:rPr>
          <w:rFonts w:ascii="Times New Roman" w:hAnsi="Times New Roman"/>
          <w:sz w:val="24"/>
        </w:rPr>
        <w:t>(“</w:t>
      </w:r>
      <w:r>
        <w:rPr>
          <w:rFonts w:ascii="Times New Roman" w:hAnsi="Times New Roman"/>
          <w:sz w:val="24"/>
        </w:rPr>
        <w:t>Legal Liability Watch</w:t>
      </w:r>
      <w:r w:rsidRPr="00FF5E91">
        <w:rPr>
          <w:rFonts w:ascii="Times New Roman" w:hAnsi="Times New Roman"/>
          <w:sz w:val="24"/>
        </w:rPr>
        <w:t xml:space="preserve">”) (April </w:t>
      </w:r>
      <w:r>
        <w:rPr>
          <w:rFonts w:ascii="Times New Roman" w:hAnsi="Times New Roman"/>
          <w:sz w:val="24"/>
        </w:rPr>
        <w:t>22</w:t>
      </w:r>
      <w:r w:rsidRPr="00FF5E91">
        <w:rPr>
          <w:rFonts w:ascii="Times New Roman" w:hAnsi="Times New Roman"/>
          <w:sz w:val="24"/>
        </w:rPr>
        <w:t>, 201</w:t>
      </w:r>
      <w:r>
        <w:rPr>
          <w:rFonts w:ascii="Times New Roman" w:hAnsi="Times New Roman"/>
          <w:sz w:val="24"/>
        </w:rPr>
        <w:t>3</w:t>
      </w:r>
      <w:r w:rsidRPr="00FF5E91">
        <w:rPr>
          <w:rFonts w:ascii="Times New Roman" w:hAnsi="Times New Roman"/>
          <w:sz w:val="24"/>
        </w:rPr>
        <w:t>)</w:t>
      </w:r>
    </w:p>
    <w:p w:rsidR="001004DD" w14:paraId="3C013F91" w14:textId="77777777">
      <w:pPr>
        <w:rPr>
          <w:rFonts w:ascii="Times New Roman" w:hAnsi="Times New Roman"/>
          <w:sz w:val="24"/>
        </w:rPr>
      </w:pPr>
    </w:p>
    <w:p w:rsidR="00DB63EE" w14:paraId="16F08335" w14:textId="77777777">
      <w:pPr>
        <w:rPr>
          <w:rFonts w:ascii="Times New Roman" w:hAnsi="Times New Roman"/>
          <w:sz w:val="24"/>
        </w:rPr>
      </w:pPr>
      <w:r>
        <w:rPr>
          <w:rFonts w:ascii="Times New Roman" w:hAnsi="Times New Roman"/>
          <w:sz w:val="24"/>
        </w:rPr>
        <w:t>2012</w:t>
      </w:r>
      <w:r>
        <w:rPr>
          <w:rFonts w:ascii="Times New Roman" w:hAnsi="Times New Roman"/>
          <w:sz w:val="24"/>
        </w:rPr>
        <w:tab/>
      </w:r>
      <w:r>
        <w:rPr>
          <w:rFonts w:ascii="Times New Roman" w:hAnsi="Times New Roman"/>
          <w:sz w:val="24"/>
        </w:rPr>
        <w:tab/>
      </w:r>
      <w:r>
        <w:rPr>
          <w:rFonts w:ascii="Times New Roman" w:hAnsi="Times New Roman"/>
          <w:sz w:val="24"/>
        </w:rPr>
        <w:tab/>
        <w:t xml:space="preserve">T.A.S.B. Risk Management Conference </w:t>
      </w:r>
    </w:p>
    <w:p w:rsidR="00DB63EE" w14:paraId="23E64074" w14:textId="77777777">
      <w:pPr>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w:t>
      </w:r>
      <w:r w:rsidR="00FF5E91">
        <w:rPr>
          <w:rFonts w:ascii="Times New Roman" w:hAnsi="Times New Roman"/>
          <w:sz w:val="24"/>
        </w:rPr>
        <w:t>“</w:t>
      </w:r>
      <w:r>
        <w:rPr>
          <w:rFonts w:ascii="Times New Roman" w:hAnsi="Times New Roman"/>
          <w:sz w:val="24"/>
        </w:rPr>
        <w:t>Social Media</w:t>
      </w:r>
      <w:r w:rsidR="00FF5E91">
        <w:rPr>
          <w:rFonts w:ascii="Times New Roman" w:hAnsi="Times New Roman"/>
          <w:sz w:val="24"/>
        </w:rPr>
        <w:t>”</w:t>
      </w:r>
      <w:r>
        <w:rPr>
          <w:rFonts w:ascii="Times New Roman" w:hAnsi="Times New Roman"/>
          <w:sz w:val="24"/>
        </w:rPr>
        <w:t>) (April 16, 2012)</w:t>
      </w:r>
    </w:p>
    <w:p w:rsidR="00FF5E91" w14:paraId="53435E75" w14:textId="77777777">
      <w:pPr>
        <w:rPr>
          <w:rFonts w:ascii="Times New Roman" w:hAnsi="Times New Roman"/>
          <w:sz w:val="24"/>
        </w:rPr>
      </w:pPr>
    </w:p>
    <w:p w:rsidR="00FF5E91" w:rsidP="00FF5E91" w14:paraId="5A8B90CF" w14:textId="77777777">
      <w:pPr>
        <w:ind w:left="1440" w:firstLine="720"/>
        <w:rPr>
          <w:rFonts w:ascii="Times New Roman" w:hAnsi="Times New Roman"/>
          <w:sz w:val="24"/>
        </w:rPr>
      </w:pPr>
      <w:r w:rsidRPr="00FF5E91">
        <w:rPr>
          <w:rFonts w:ascii="Times New Roman" w:hAnsi="Times New Roman"/>
          <w:sz w:val="24"/>
        </w:rPr>
        <w:t>T.A.S.P.A. – (</w:t>
      </w:r>
      <w:smartTag w:uri="urn:schemas-microsoft-com:office:smarttags" w:element="place">
        <w:smartTag w:uri="urn:schemas-microsoft-com:office:smarttags" w:element="State">
          <w:r w:rsidRPr="00FF5E91">
            <w:rPr>
              <w:rFonts w:ascii="Times New Roman" w:hAnsi="Times New Roman"/>
              <w:sz w:val="24"/>
            </w:rPr>
            <w:t>Tex.</w:t>
          </w:r>
        </w:smartTag>
      </w:smartTag>
      <w:r w:rsidRPr="00FF5E91">
        <w:rPr>
          <w:rFonts w:ascii="Times New Roman" w:hAnsi="Times New Roman"/>
          <w:sz w:val="24"/>
        </w:rPr>
        <w:t xml:space="preserve"> Assoc. of School Personnel Administrators)</w:t>
      </w:r>
    </w:p>
    <w:p w:rsidR="00FF5E91" w:rsidP="00FF5E91" w14:paraId="373F3B07" w14:textId="77777777">
      <w:pPr>
        <w:ind w:left="1440" w:firstLine="720"/>
        <w:rPr>
          <w:rFonts w:ascii="Times New Roman" w:hAnsi="Times New Roman"/>
          <w:sz w:val="24"/>
        </w:rPr>
      </w:pPr>
      <w:r>
        <w:rPr>
          <w:rFonts w:ascii="Times New Roman" w:hAnsi="Times New Roman"/>
          <w:sz w:val="24"/>
        </w:rPr>
        <w:t>(“Legal Update”) (July 2012)</w:t>
      </w:r>
    </w:p>
    <w:p w:rsidR="00FF5E91" w:rsidP="00FF5E91" w14:paraId="0FC84F9E" w14:textId="77777777">
      <w:pPr>
        <w:ind w:left="1440" w:firstLine="720"/>
        <w:rPr>
          <w:rFonts w:ascii="Times New Roman" w:hAnsi="Times New Roman"/>
          <w:sz w:val="24"/>
        </w:rPr>
      </w:pPr>
    </w:p>
    <w:p w:rsidR="00FF5E91" w:rsidRPr="00FF5E91" w:rsidP="00FF5E91" w14:paraId="12A30C3C" w14:textId="77777777">
      <w:pPr>
        <w:ind w:left="1440" w:firstLine="720"/>
        <w:rPr>
          <w:rFonts w:ascii="Times New Roman" w:hAnsi="Times New Roman"/>
          <w:sz w:val="24"/>
        </w:rPr>
      </w:pPr>
      <w:r w:rsidRPr="00FF5E91">
        <w:rPr>
          <w:rFonts w:ascii="Times New Roman" w:hAnsi="Times New Roman"/>
          <w:sz w:val="24"/>
        </w:rPr>
        <w:t>T.A.S.P.A. – (</w:t>
      </w:r>
      <w:smartTag w:uri="urn:schemas-microsoft-com:office:smarttags" w:element="place">
        <w:smartTag w:uri="urn:schemas-microsoft-com:office:smarttags" w:element="State">
          <w:r w:rsidRPr="00FF5E91">
            <w:rPr>
              <w:rFonts w:ascii="Times New Roman" w:hAnsi="Times New Roman"/>
              <w:sz w:val="24"/>
            </w:rPr>
            <w:t>Tex.</w:t>
          </w:r>
        </w:smartTag>
      </w:smartTag>
      <w:r w:rsidRPr="00FF5E91">
        <w:rPr>
          <w:rFonts w:ascii="Times New Roman" w:hAnsi="Times New Roman"/>
          <w:sz w:val="24"/>
        </w:rPr>
        <w:t xml:space="preserve"> Assoc. of School Personnel Administrators)</w:t>
      </w:r>
    </w:p>
    <w:p w:rsidR="00FF5E91" w:rsidP="00FF5E91" w14:paraId="1419173E" w14:textId="77777777">
      <w:pPr>
        <w:ind w:left="1440" w:firstLine="720"/>
        <w:rPr>
          <w:rFonts w:ascii="Times New Roman" w:hAnsi="Times New Roman"/>
          <w:sz w:val="24"/>
        </w:rPr>
      </w:pPr>
      <w:r>
        <w:rPr>
          <w:rFonts w:ascii="Times New Roman" w:hAnsi="Times New Roman"/>
          <w:sz w:val="24"/>
        </w:rPr>
        <w:t>(“Social Media”) (July 2012)</w:t>
      </w:r>
    </w:p>
    <w:p w:rsidR="00DB63EE" w14:paraId="219D56E7" w14:textId="77777777">
      <w:pPr>
        <w:rPr>
          <w:rFonts w:ascii="Times New Roman" w:hAnsi="Times New Roman"/>
          <w:sz w:val="24"/>
        </w:rPr>
      </w:pPr>
    </w:p>
    <w:p w:rsidR="000550DD" w:rsidP="001C4C92" w14:paraId="2C1BAA4B" w14:textId="77777777">
      <w:pPr>
        <w:rPr>
          <w:rFonts w:ascii="Times New Roman" w:hAnsi="Times New Roman"/>
          <w:sz w:val="24"/>
        </w:rPr>
      </w:pPr>
      <w:r>
        <w:rPr>
          <w:rFonts w:ascii="Times New Roman" w:hAnsi="Times New Roman"/>
          <w:sz w:val="24"/>
        </w:rPr>
        <w:t>2011</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Texas Council of School Attorneys CLE</w:t>
      </w:r>
    </w:p>
    <w:p w:rsidR="000550DD" w:rsidP="001C4C92" w14:paraId="3C60D8F0" w14:textId="77777777">
      <w:pPr>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(“RIF Roundtable”) (October 2, 2011)</w:t>
      </w:r>
    </w:p>
    <w:p w:rsidR="000550DD" w:rsidP="001C4C92" w14:paraId="6A6F32EC" w14:textId="77777777">
      <w:pPr>
        <w:rPr>
          <w:rFonts w:ascii="Times New Roman" w:hAnsi="Times New Roman"/>
          <w:sz w:val="24"/>
        </w:rPr>
      </w:pPr>
    </w:p>
    <w:p w:rsidR="001C4C92" w:rsidRPr="001C4C92" w:rsidP="000550DD" w14:paraId="4701695E" w14:textId="77777777">
      <w:pPr>
        <w:ind w:left="2160"/>
        <w:rPr>
          <w:rFonts w:ascii="Times New Roman" w:hAnsi="Times New Roman"/>
          <w:sz w:val="24"/>
        </w:rPr>
      </w:pPr>
      <w:r w:rsidRPr="001C4C92">
        <w:rPr>
          <w:rFonts w:ascii="Times New Roman" w:hAnsi="Times New Roman"/>
          <w:sz w:val="24"/>
        </w:rPr>
        <w:t>Texas Schools Public Relations Association Annual Conference</w:t>
      </w:r>
    </w:p>
    <w:p w:rsidR="001C4C92" w:rsidP="001C4C92" w14:paraId="1C3408A0" w14:textId="77777777">
      <w:pPr>
        <w:ind w:left="2160"/>
        <w:rPr>
          <w:rFonts w:ascii="Times New Roman" w:hAnsi="Times New Roman"/>
          <w:sz w:val="24"/>
        </w:rPr>
      </w:pPr>
      <w:r w:rsidRPr="001C4C92">
        <w:rPr>
          <w:rFonts w:ascii="Times New Roman" w:hAnsi="Times New Roman"/>
          <w:sz w:val="24"/>
        </w:rPr>
        <w:t>(“</w:t>
      </w:r>
      <w:r>
        <w:rPr>
          <w:rFonts w:ascii="Times New Roman" w:hAnsi="Times New Roman"/>
          <w:sz w:val="24"/>
        </w:rPr>
        <w:t>Wagging the Dog: Dealing with the Media”</w:t>
      </w:r>
      <w:r w:rsidRPr="001C4C92">
        <w:rPr>
          <w:rFonts w:ascii="Times New Roman" w:hAnsi="Times New Roman"/>
          <w:sz w:val="24"/>
        </w:rPr>
        <w:t>)</w:t>
      </w:r>
      <w:r>
        <w:rPr>
          <w:rFonts w:ascii="Times New Roman" w:hAnsi="Times New Roman"/>
          <w:sz w:val="24"/>
        </w:rPr>
        <w:t xml:space="preserve"> (February 17, 2011)</w:t>
      </w:r>
    </w:p>
    <w:p w:rsidR="001C4C92" w14:paraId="133BB4EC" w14:textId="77777777">
      <w:pPr>
        <w:rPr>
          <w:rFonts w:ascii="Times New Roman" w:hAnsi="Times New Roman"/>
          <w:sz w:val="24"/>
        </w:rPr>
      </w:pPr>
    </w:p>
    <w:p w:rsidR="00B50DA8" w14:paraId="7498908E" w14:textId="77777777">
      <w:pPr>
        <w:rPr>
          <w:rFonts w:ascii="Times New Roman" w:hAnsi="Times New Roman"/>
          <w:sz w:val="24"/>
        </w:rPr>
      </w:pPr>
      <w:r>
        <w:rPr>
          <w:rFonts w:ascii="Times New Roman" w:hAnsi="Times New Roman"/>
          <w:sz w:val="24"/>
        </w:rPr>
        <w:t>2010</w:t>
      </w:r>
      <w:r>
        <w:rPr>
          <w:rFonts w:ascii="Times New Roman" w:hAnsi="Times New Roman"/>
          <w:sz w:val="24"/>
        </w:rPr>
        <w:tab/>
      </w:r>
      <w:r>
        <w:rPr>
          <w:rFonts w:ascii="Times New Roman" w:hAnsi="Times New Roman"/>
          <w:sz w:val="24"/>
        </w:rPr>
        <w:tab/>
      </w:r>
      <w:r>
        <w:rPr>
          <w:rFonts w:ascii="Times New Roman" w:hAnsi="Times New Roman"/>
          <w:sz w:val="24"/>
        </w:rPr>
        <w:tab/>
      </w:r>
      <w:smartTag w:uri="urn:schemas-microsoft-com:office:smarttags" w:element="place">
        <w:smartTag w:uri="urn:schemas-microsoft-com:office:smarttags" w:element="PlaceType">
          <w:r>
            <w:rPr>
              <w:rFonts w:ascii="Times New Roman" w:hAnsi="Times New Roman"/>
              <w:sz w:val="24"/>
            </w:rPr>
            <w:t>University</w:t>
          </w:r>
        </w:smartTag>
        <w:r>
          <w:rPr>
            <w:rFonts w:ascii="Times New Roman" w:hAnsi="Times New Roman"/>
            <w:sz w:val="24"/>
          </w:rPr>
          <w:t xml:space="preserve"> of </w:t>
        </w:r>
        <w:smartTag w:uri="urn:schemas-microsoft-com:office:smarttags" w:element="PlaceName">
          <w:r>
            <w:rPr>
              <w:rFonts w:ascii="Times New Roman" w:hAnsi="Times New Roman"/>
              <w:sz w:val="24"/>
            </w:rPr>
            <w:t>Texas</w:t>
          </w:r>
        </w:smartTag>
      </w:smartTag>
      <w:r>
        <w:rPr>
          <w:rFonts w:ascii="Times New Roman" w:hAnsi="Times New Roman"/>
          <w:sz w:val="24"/>
        </w:rPr>
        <w:t xml:space="preserve"> School Law Conference</w:t>
      </w:r>
    </w:p>
    <w:p w:rsidR="00B50DA8" w14:paraId="1BEE9B16" w14:textId="77777777">
      <w:pPr>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(“First and Fourth Amendment Update”) (Feb</w:t>
      </w:r>
      <w:r w:rsidR="000550DD">
        <w:rPr>
          <w:rFonts w:ascii="Times New Roman" w:hAnsi="Times New Roman"/>
          <w:sz w:val="24"/>
        </w:rPr>
        <w:t>ruary</w:t>
      </w:r>
      <w:r>
        <w:rPr>
          <w:rFonts w:ascii="Times New Roman" w:hAnsi="Times New Roman"/>
          <w:sz w:val="24"/>
        </w:rPr>
        <w:t xml:space="preserve"> 18, 2010)</w:t>
      </w:r>
    </w:p>
    <w:p w:rsidR="00B50DA8" w14:paraId="2BC06C71" w14:textId="77777777">
      <w:pPr>
        <w:rPr>
          <w:rFonts w:ascii="Times New Roman" w:hAnsi="Times New Roman"/>
          <w:sz w:val="24"/>
        </w:rPr>
      </w:pPr>
    </w:p>
    <w:p w:rsidR="00B50DA8" w14:paraId="100CEF8A" w14:textId="77777777">
      <w:pPr>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T.A.S.B. Midwinter Convention</w:t>
      </w:r>
    </w:p>
    <w:p w:rsidR="00B50DA8" w14:paraId="5B4E355B" w14:textId="77777777">
      <w:pPr>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(“Dealing with the Media”) (January 26, 2010)</w:t>
      </w:r>
    </w:p>
    <w:p w:rsidR="00055A36" w14:paraId="6261D50C" w14:textId="77777777">
      <w:pPr>
        <w:rPr>
          <w:rFonts w:ascii="Times New Roman" w:hAnsi="Times New Roman"/>
          <w:sz w:val="24"/>
        </w:rPr>
      </w:pPr>
    </w:p>
    <w:p w:rsidR="00055A36" w:rsidP="00055A36" w14:paraId="5E372A43" w14:textId="77777777">
      <w:pPr>
        <w:ind w:left="1440" w:firstLine="720"/>
        <w:rPr>
          <w:rFonts w:ascii="Times New Roman" w:hAnsi="Times New Roman"/>
          <w:sz w:val="24"/>
        </w:rPr>
      </w:pPr>
      <w:r>
        <w:rPr>
          <w:rFonts w:ascii="Times New Roman" w:hAnsi="Times New Roman"/>
          <w:sz w:val="24"/>
        </w:rPr>
        <w:t>T.A.S.P.A. – (</w:t>
      </w:r>
      <w:smartTag w:uri="urn:schemas-microsoft-com:office:smarttags" w:element="place">
        <w:smartTag w:uri="urn:schemas-microsoft-com:office:smarttags" w:element="State">
          <w:r>
            <w:rPr>
              <w:rFonts w:ascii="Times New Roman" w:hAnsi="Times New Roman"/>
              <w:sz w:val="24"/>
            </w:rPr>
            <w:t>Tex.</w:t>
          </w:r>
        </w:smartTag>
      </w:smartTag>
      <w:r>
        <w:rPr>
          <w:rFonts w:ascii="Times New Roman" w:hAnsi="Times New Roman"/>
          <w:sz w:val="24"/>
        </w:rPr>
        <w:t xml:space="preserve"> Assoc. of School Personnel Administrators)</w:t>
      </w:r>
    </w:p>
    <w:p w:rsidR="00055A36" w:rsidP="00055A36" w14:paraId="055D44AE" w14:textId="77777777">
      <w:pPr>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(“Documenting to Win: Top Ten Tips”)</w:t>
      </w:r>
    </w:p>
    <w:p w:rsidR="00B50DA8" w14:paraId="66206FBF" w14:textId="77777777">
      <w:pPr>
        <w:rPr>
          <w:rFonts w:ascii="Times New Roman" w:hAnsi="Times New Roman"/>
          <w:sz w:val="24"/>
        </w:rPr>
      </w:pPr>
    </w:p>
    <w:p w:rsidR="00B50DA8" w:rsidP="00B50DA8" w14:paraId="056BD67F" w14:textId="77777777">
      <w:pPr>
        <w:rPr>
          <w:rFonts w:ascii="Times New Roman" w:hAnsi="Times New Roman"/>
          <w:sz w:val="24"/>
        </w:rPr>
      </w:pPr>
      <w:r>
        <w:rPr>
          <w:rFonts w:ascii="Times New Roman" w:hAnsi="Times New Roman"/>
          <w:sz w:val="24"/>
        </w:rPr>
        <w:t>2009</w:t>
      </w:r>
      <w:r>
        <w:rPr>
          <w:rFonts w:ascii="Times New Roman" w:hAnsi="Times New Roman"/>
          <w:sz w:val="24"/>
        </w:rPr>
        <w:tab/>
      </w:r>
      <w:r>
        <w:rPr>
          <w:rFonts w:ascii="Times New Roman" w:hAnsi="Times New Roman"/>
          <w:sz w:val="24"/>
        </w:rPr>
        <w:tab/>
      </w:r>
      <w:r>
        <w:rPr>
          <w:rFonts w:ascii="Times New Roman" w:hAnsi="Times New Roman"/>
          <w:sz w:val="24"/>
        </w:rPr>
        <w:tab/>
        <w:t>T.A.S.B./T.A.S.A. Annual Convention</w:t>
      </w:r>
    </w:p>
    <w:p w:rsidR="00B50DA8" w:rsidP="00B50DA8" w14:paraId="15106D07" w14:textId="77777777">
      <w:pPr>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(“Dealing with the Media”)</w:t>
      </w:r>
    </w:p>
    <w:p w:rsidR="00B50DA8" w14:paraId="3233636F" w14:textId="77777777">
      <w:pPr>
        <w:rPr>
          <w:rFonts w:ascii="Times New Roman" w:hAnsi="Times New Roman"/>
          <w:sz w:val="24"/>
        </w:rPr>
      </w:pPr>
    </w:p>
    <w:p w:rsidR="00B50DA8" w:rsidP="00B50DA8" w14:paraId="787A7482" w14:textId="77777777">
      <w:pPr>
        <w:ind w:left="1440" w:firstLine="720"/>
        <w:rPr>
          <w:rFonts w:ascii="Times New Roman" w:hAnsi="Times New Roman"/>
          <w:sz w:val="24"/>
        </w:rPr>
      </w:pPr>
      <w:r>
        <w:rPr>
          <w:rFonts w:ascii="Times New Roman" w:hAnsi="Times New Roman"/>
          <w:sz w:val="24"/>
        </w:rPr>
        <w:t>T.A.S.P.A. – (</w:t>
      </w:r>
      <w:smartTag w:uri="urn:schemas-microsoft-com:office:smarttags" w:element="place">
        <w:smartTag w:uri="urn:schemas-microsoft-com:office:smarttags" w:element="State">
          <w:r>
            <w:rPr>
              <w:rFonts w:ascii="Times New Roman" w:hAnsi="Times New Roman"/>
              <w:sz w:val="24"/>
            </w:rPr>
            <w:t>Tex.</w:t>
          </w:r>
        </w:smartTag>
      </w:smartTag>
      <w:r>
        <w:rPr>
          <w:rFonts w:ascii="Times New Roman" w:hAnsi="Times New Roman"/>
          <w:sz w:val="24"/>
        </w:rPr>
        <w:t xml:space="preserve"> Assoc. of School Personnel Administrators)</w:t>
      </w:r>
    </w:p>
    <w:p w:rsidR="00B50DA8" w:rsidP="00B50DA8" w14:paraId="0CD4A19B" w14:textId="77777777">
      <w:pPr>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w:t>
      </w:r>
      <w:r w:rsidRPr="00B50DA8">
        <w:rPr>
          <w:rFonts w:ascii="Times New Roman" w:hAnsi="Times New Roman"/>
          <w:bCs/>
          <w:sz w:val="24"/>
        </w:rPr>
        <w:t>Contracts: Making Him an Offer He Can’t Refuse</w:t>
      </w:r>
      <w:r>
        <w:rPr>
          <w:rFonts w:ascii="Times New Roman" w:hAnsi="Times New Roman"/>
          <w:sz w:val="24"/>
        </w:rPr>
        <w:t>”)</w:t>
      </w:r>
    </w:p>
    <w:p w:rsidR="00B50DA8" w14:paraId="54486CE2" w14:textId="77777777">
      <w:pPr>
        <w:rPr>
          <w:rFonts w:ascii="Times New Roman" w:hAnsi="Times New Roman"/>
          <w:sz w:val="24"/>
        </w:rPr>
      </w:pPr>
    </w:p>
    <w:p w:rsidR="00B50DA8" w:rsidP="00B50DA8" w14:paraId="7985EF11" w14:textId="77777777">
      <w:pPr>
        <w:rPr>
          <w:rFonts w:ascii="Times New Roman" w:hAnsi="Times New Roman"/>
          <w:sz w:val="24"/>
        </w:rPr>
      </w:pPr>
      <w:r>
        <w:rPr>
          <w:rFonts w:ascii="Times New Roman" w:hAnsi="Times New Roman"/>
          <w:sz w:val="24"/>
        </w:rPr>
        <w:t>2008</w:t>
      </w:r>
      <w:r>
        <w:rPr>
          <w:rFonts w:ascii="Times New Roman" w:hAnsi="Times New Roman"/>
          <w:sz w:val="24"/>
        </w:rPr>
        <w:tab/>
      </w:r>
      <w:r>
        <w:rPr>
          <w:rFonts w:ascii="Times New Roman" w:hAnsi="Times New Roman"/>
          <w:sz w:val="24"/>
        </w:rPr>
        <w:tab/>
      </w:r>
      <w:r>
        <w:rPr>
          <w:rFonts w:ascii="Times New Roman" w:hAnsi="Times New Roman"/>
          <w:sz w:val="24"/>
        </w:rPr>
        <w:tab/>
        <w:t>T.A.S.B./T.A.S.A. Annual Convention</w:t>
      </w:r>
    </w:p>
    <w:p w:rsidR="00B50DA8" w:rsidP="00B50DA8" w14:paraId="22315EA2" w14:textId="77777777">
      <w:pPr>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(“RVAA Update”)</w:t>
      </w:r>
    </w:p>
    <w:p w:rsidR="00C132EB" w:rsidP="00B50DA8" w14:paraId="5B081F47" w14:textId="77777777">
      <w:pPr>
        <w:rPr>
          <w:rFonts w:ascii="Times New Roman" w:hAnsi="Times New Roman"/>
          <w:sz w:val="24"/>
        </w:rPr>
      </w:pPr>
    </w:p>
    <w:p w:rsidR="00C132EB" w:rsidP="00C132EB" w14:paraId="61A4C9FF" w14:textId="77777777">
      <w:pPr>
        <w:ind w:left="1440" w:firstLine="720"/>
        <w:rPr>
          <w:rFonts w:ascii="Times New Roman" w:hAnsi="Times New Roman"/>
          <w:sz w:val="24"/>
        </w:rPr>
      </w:pPr>
      <w:r>
        <w:rPr>
          <w:rFonts w:ascii="Times New Roman" w:hAnsi="Times New Roman"/>
          <w:sz w:val="24"/>
        </w:rPr>
        <w:t>T.A.S.P.A. – (</w:t>
      </w:r>
      <w:smartTag w:uri="urn:schemas-microsoft-com:office:smarttags" w:element="place">
        <w:smartTag w:uri="urn:schemas-microsoft-com:office:smarttags" w:element="State">
          <w:r>
            <w:rPr>
              <w:rFonts w:ascii="Times New Roman" w:hAnsi="Times New Roman"/>
              <w:sz w:val="24"/>
            </w:rPr>
            <w:t>Tex.</w:t>
          </w:r>
        </w:smartTag>
      </w:smartTag>
      <w:r>
        <w:rPr>
          <w:rFonts w:ascii="Times New Roman" w:hAnsi="Times New Roman"/>
          <w:sz w:val="24"/>
        </w:rPr>
        <w:t xml:space="preserve"> Assoc. of School Personnel Administrators)</w:t>
      </w:r>
    </w:p>
    <w:p w:rsidR="00C132EB" w:rsidP="00C132EB" w14:paraId="09E6285C" w14:textId="77777777">
      <w:pPr>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(“The Whistleblower Act”)</w:t>
      </w:r>
    </w:p>
    <w:p w:rsidR="00B50DA8" w14:paraId="5DA71A67" w14:textId="77777777">
      <w:pPr>
        <w:rPr>
          <w:rFonts w:ascii="Times New Roman" w:hAnsi="Times New Roman"/>
          <w:sz w:val="24"/>
        </w:rPr>
      </w:pPr>
    </w:p>
    <w:p w:rsidR="00C132EB" w:rsidP="00C132EB" w14:paraId="6EACB81C" w14:textId="77777777">
      <w:pPr>
        <w:rPr>
          <w:rFonts w:ascii="Times New Roman" w:hAnsi="Times New Roman"/>
          <w:sz w:val="24"/>
        </w:rPr>
      </w:pPr>
      <w:r>
        <w:rPr>
          <w:rFonts w:ascii="Times New Roman" w:hAnsi="Times New Roman"/>
          <w:sz w:val="24"/>
        </w:rPr>
        <w:t>2007</w:t>
      </w:r>
      <w:r>
        <w:rPr>
          <w:rFonts w:ascii="Times New Roman" w:hAnsi="Times New Roman"/>
          <w:sz w:val="24"/>
        </w:rPr>
        <w:tab/>
      </w:r>
      <w:r>
        <w:rPr>
          <w:rFonts w:ascii="Times New Roman" w:hAnsi="Times New Roman"/>
          <w:sz w:val="24"/>
        </w:rPr>
        <w:tab/>
      </w:r>
      <w:r>
        <w:rPr>
          <w:rFonts w:ascii="Times New Roman" w:hAnsi="Times New Roman"/>
          <w:sz w:val="24"/>
        </w:rPr>
        <w:tab/>
        <w:t>T.A.S.P.A. – (</w:t>
      </w:r>
      <w:smartTag w:uri="urn:schemas-microsoft-com:office:smarttags" w:element="place">
        <w:smartTag w:uri="urn:schemas-microsoft-com:office:smarttags" w:element="State">
          <w:r>
            <w:rPr>
              <w:rFonts w:ascii="Times New Roman" w:hAnsi="Times New Roman"/>
              <w:sz w:val="24"/>
            </w:rPr>
            <w:t>Tex.</w:t>
          </w:r>
        </w:smartTag>
      </w:smartTag>
      <w:r>
        <w:rPr>
          <w:rFonts w:ascii="Times New Roman" w:hAnsi="Times New Roman"/>
          <w:sz w:val="24"/>
        </w:rPr>
        <w:t xml:space="preserve"> Assoc. of School Personnel Administrators)</w:t>
      </w:r>
    </w:p>
    <w:p w:rsidR="00C132EB" w:rsidP="00C132EB" w14:paraId="731FEA14" w14:textId="77777777">
      <w:pPr>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w:t>
      </w:r>
      <w:r>
        <w:rPr>
          <w:rFonts w:ascii="Times New Roman" w:hAnsi="Times New Roman"/>
          <w:bCs/>
          <w:sz w:val="24"/>
        </w:rPr>
        <w:t>Investigations</w:t>
      </w:r>
      <w:r>
        <w:rPr>
          <w:rFonts w:ascii="Times New Roman" w:hAnsi="Times New Roman"/>
          <w:sz w:val="24"/>
        </w:rPr>
        <w:t>”)</w:t>
      </w:r>
    </w:p>
    <w:p w:rsidR="00C132EB" w:rsidP="00C132EB" w14:paraId="2A63EE4A" w14:textId="77777777">
      <w:pPr>
        <w:rPr>
          <w:rFonts w:ascii="Times New Roman" w:hAnsi="Times New Roman"/>
          <w:sz w:val="24"/>
        </w:rPr>
      </w:pPr>
    </w:p>
    <w:p w:rsidR="00C132EB" w:rsidP="00C132EB" w14:paraId="56B94B72" w14:textId="77777777">
      <w:pPr>
        <w:ind w:left="1440" w:firstLine="720"/>
        <w:rPr>
          <w:rFonts w:ascii="Times New Roman" w:hAnsi="Times New Roman"/>
          <w:sz w:val="24"/>
        </w:rPr>
      </w:pPr>
      <w:r>
        <w:rPr>
          <w:rFonts w:ascii="Times New Roman" w:hAnsi="Times New Roman"/>
          <w:sz w:val="24"/>
        </w:rPr>
        <w:t>T.A.S.B./T.A.S.A. Annual Convention</w:t>
      </w:r>
    </w:p>
    <w:p w:rsidR="00C132EB" w:rsidP="00C132EB" w14:paraId="1D9047F5" w14:textId="77777777">
      <w:pPr>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(“Cyberbullying”)</w:t>
      </w:r>
    </w:p>
    <w:p w:rsidR="00C132EB" w:rsidP="00C132EB" w14:paraId="432538ED" w14:textId="77777777">
      <w:pPr>
        <w:rPr>
          <w:rFonts w:ascii="Times New Roman" w:hAnsi="Times New Roman"/>
          <w:sz w:val="24"/>
        </w:rPr>
      </w:pPr>
    </w:p>
    <w:p w:rsidR="00367987" w14:paraId="0605BB69" w14:textId="77777777">
      <w:pPr>
        <w:rPr>
          <w:rFonts w:ascii="Times New Roman" w:hAnsi="Times New Roman"/>
          <w:sz w:val="24"/>
        </w:rPr>
      </w:pPr>
      <w:r>
        <w:rPr>
          <w:rFonts w:ascii="Times New Roman" w:hAnsi="Times New Roman"/>
          <w:sz w:val="24"/>
        </w:rPr>
        <w:t>2006</w:t>
      </w:r>
      <w:r>
        <w:rPr>
          <w:rFonts w:ascii="Times New Roman" w:hAnsi="Times New Roman"/>
          <w:sz w:val="24"/>
        </w:rPr>
        <w:tab/>
      </w:r>
      <w:r>
        <w:rPr>
          <w:rFonts w:ascii="Times New Roman" w:hAnsi="Times New Roman"/>
          <w:sz w:val="24"/>
        </w:rPr>
        <w:tab/>
      </w:r>
      <w:r>
        <w:rPr>
          <w:rFonts w:ascii="Times New Roman" w:hAnsi="Times New Roman"/>
          <w:sz w:val="24"/>
        </w:rPr>
        <w:tab/>
        <w:t>T.A.C.S.</w:t>
      </w:r>
    </w:p>
    <w:p w:rsidR="00367987" w14:paraId="24F3606C" w14:textId="77777777">
      <w:pPr>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(“Legal Update”)</w:t>
      </w:r>
    </w:p>
    <w:p w:rsidR="000651E1" w14:paraId="27C6C855" w14:textId="77777777">
      <w:pPr>
        <w:rPr>
          <w:rFonts w:ascii="Times New Roman" w:hAnsi="Times New Roman"/>
          <w:sz w:val="24"/>
        </w:rPr>
      </w:pPr>
    </w:p>
    <w:p w:rsidR="000651E1" w14:paraId="10002818" w14:textId="77777777">
      <w:pPr>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T.A.S.P.A. – (</w:t>
      </w:r>
      <w:smartTag w:uri="urn:schemas-microsoft-com:office:smarttags" w:element="place">
        <w:smartTag w:uri="urn:schemas-microsoft-com:office:smarttags" w:element="State">
          <w:r>
            <w:rPr>
              <w:rFonts w:ascii="Times New Roman" w:hAnsi="Times New Roman"/>
              <w:sz w:val="24"/>
            </w:rPr>
            <w:t>Tex.</w:t>
          </w:r>
        </w:smartTag>
      </w:smartTag>
      <w:r>
        <w:rPr>
          <w:rFonts w:ascii="Times New Roman" w:hAnsi="Times New Roman"/>
          <w:sz w:val="24"/>
        </w:rPr>
        <w:t xml:space="preserve"> Assoc. of School Personnel Administrators)</w:t>
      </w:r>
    </w:p>
    <w:p w:rsidR="00367987" w14:paraId="710ED192" w14:textId="77777777">
      <w:pPr>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(“Documentation”)</w:t>
      </w:r>
    </w:p>
    <w:p w:rsidR="000651E1" w14:paraId="608AB85C" w14:textId="77777777">
      <w:pPr>
        <w:rPr>
          <w:rFonts w:ascii="Times New Roman" w:hAnsi="Times New Roman"/>
          <w:sz w:val="24"/>
        </w:rPr>
      </w:pPr>
    </w:p>
    <w:p w:rsidR="00367987" w14:paraId="44CF9809" w14:textId="77777777">
      <w:pPr>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T.A.S.B.</w:t>
      </w:r>
    </w:p>
    <w:p w:rsidR="00367987" w14:paraId="6B085959" w14:textId="77777777">
      <w:pPr>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(Panel Discussion on Superintendent’s Contracts)</w:t>
      </w:r>
    </w:p>
    <w:p w:rsidR="00367987" w14:paraId="3A58A17F" w14:textId="77777777">
      <w:pPr>
        <w:rPr>
          <w:rFonts w:ascii="Times New Roman" w:hAnsi="Times New Roman"/>
          <w:sz w:val="24"/>
        </w:rPr>
      </w:pPr>
    </w:p>
    <w:p w:rsidR="00D71DE4" w14:paraId="753849D8" w14:textId="77777777">
      <w:pPr>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T.A.S.B./T.A.S.A. Annual Convention</w:t>
      </w:r>
    </w:p>
    <w:p w:rsidR="00D71DE4" w14:paraId="0B75D2F7" w14:textId="77777777">
      <w:pPr>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w:t>
      </w:r>
      <w:r w:rsidR="00B50DA8">
        <w:rPr>
          <w:rFonts w:ascii="Times New Roman" w:hAnsi="Times New Roman"/>
          <w:sz w:val="24"/>
        </w:rPr>
        <w:t>“</w:t>
      </w:r>
      <w:r>
        <w:rPr>
          <w:rFonts w:ascii="Times New Roman" w:hAnsi="Times New Roman"/>
          <w:sz w:val="24"/>
        </w:rPr>
        <w:t>Corporal Punishment and Other Liability Issues</w:t>
      </w:r>
      <w:r w:rsidR="00B50DA8">
        <w:rPr>
          <w:rFonts w:ascii="Times New Roman" w:hAnsi="Times New Roman"/>
          <w:sz w:val="24"/>
        </w:rPr>
        <w:t>”</w:t>
      </w:r>
      <w:r>
        <w:rPr>
          <w:rFonts w:ascii="Times New Roman" w:hAnsi="Times New Roman"/>
          <w:sz w:val="24"/>
        </w:rPr>
        <w:t>)</w:t>
      </w:r>
    </w:p>
    <w:p w:rsidR="00D71DE4" w14:paraId="422B0BFF" w14:textId="77777777">
      <w:pPr>
        <w:rPr>
          <w:rFonts w:ascii="Times New Roman" w:hAnsi="Times New Roman"/>
          <w:sz w:val="24"/>
        </w:rPr>
      </w:pPr>
    </w:p>
    <w:p w:rsidR="004D3423" w:rsidP="004D3423" w14:paraId="08780D4E" w14:textId="77777777">
      <w:pPr>
        <w:ind w:left="2160" w:hanging="2160"/>
        <w:rPr>
          <w:rFonts w:ascii="Times New Roman" w:hAnsi="Times New Roman"/>
          <w:sz w:val="24"/>
        </w:rPr>
      </w:pPr>
      <w:r>
        <w:rPr>
          <w:rFonts w:ascii="Times New Roman" w:hAnsi="Times New Roman"/>
          <w:sz w:val="24"/>
        </w:rPr>
        <w:tab/>
        <w:t>Texas Schools Public Relations Association Annual Conference</w:t>
      </w:r>
    </w:p>
    <w:p w:rsidR="004D3423" w:rsidRPr="003324E5" w:rsidP="004D3423" w14:paraId="00A330BF" w14:textId="77777777">
      <w:pPr>
        <w:ind w:left="2160" w:hanging="2160"/>
        <w:rPr>
          <w:rFonts w:ascii="Times New Roman" w:hAnsi="Times New Roman"/>
          <w:sz w:val="24"/>
          <w:szCs w:val="24"/>
        </w:rPr>
      </w:pPr>
      <w:r>
        <w:rPr>
          <w:rFonts w:ascii="Times New Roman" w:hAnsi="Times New Roman"/>
          <w:sz w:val="24"/>
        </w:rPr>
        <w:tab/>
        <w:t>(“</w:t>
      </w:r>
      <w:r w:rsidRPr="003324E5">
        <w:rPr>
          <w:rFonts w:ascii="Times New Roman" w:hAnsi="Times New Roman"/>
          <w:sz w:val="24"/>
          <w:szCs w:val="24"/>
        </w:rPr>
        <w:t xml:space="preserve">FERPA: Avoiding Violating Students’ Federal Rights When </w:t>
      </w:r>
      <w:r>
        <w:rPr>
          <w:rFonts w:ascii="Times New Roman" w:hAnsi="Times New Roman"/>
          <w:sz w:val="24"/>
          <w:szCs w:val="24"/>
        </w:rPr>
        <w:t xml:space="preserve">  </w:t>
      </w:r>
      <w:r w:rsidRPr="003324E5">
        <w:rPr>
          <w:rFonts w:ascii="Times New Roman" w:hAnsi="Times New Roman"/>
          <w:sz w:val="24"/>
          <w:szCs w:val="24"/>
        </w:rPr>
        <w:t>Dealing with the Media</w:t>
      </w:r>
      <w:r>
        <w:rPr>
          <w:rFonts w:ascii="Times New Roman" w:hAnsi="Times New Roman"/>
          <w:sz w:val="24"/>
          <w:szCs w:val="24"/>
        </w:rPr>
        <w:t>”)</w:t>
      </w:r>
    </w:p>
    <w:p w:rsidR="004D3423" w:rsidP="004D3423" w14:paraId="0F91C6D6" w14:textId="77777777">
      <w:pPr>
        <w:ind w:left="2160" w:hanging="2160"/>
        <w:rPr>
          <w:rFonts w:ascii="Times New Roman" w:hAnsi="Times New Roman"/>
          <w:sz w:val="24"/>
        </w:rPr>
      </w:pPr>
    </w:p>
    <w:p w:rsidR="004D3423" w:rsidP="004D3423" w14:paraId="6685C31A" w14:textId="77777777">
      <w:pPr>
        <w:ind w:left="2160" w:hanging="2160"/>
        <w:rPr>
          <w:rFonts w:ascii="Times New Roman" w:hAnsi="Times New Roman"/>
          <w:sz w:val="24"/>
        </w:rPr>
      </w:pPr>
      <w:r>
        <w:rPr>
          <w:rFonts w:ascii="Times New Roman" w:hAnsi="Times New Roman"/>
          <w:sz w:val="24"/>
        </w:rPr>
        <w:tab/>
      </w:r>
      <w:smartTag w:uri="urn:schemas-microsoft-com:office:smarttags" w:element="place">
        <w:smartTag w:uri="urn:schemas-microsoft-com:office:smarttags" w:element="City">
          <w:r>
            <w:rPr>
              <w:rFonts w:ascii="Times New Roman" w:hAnsi="Times New Roman"/>
              <w:sz w:val="24"/>
            </w:rPr>
            <w:t>University of North</w:t>
          </w:r>
        </w:smartTag>
        <w:r>
          <w:rPr>
            <w:rFonts w:ascii="Times New Roman" w:hAnsi="Times New Roman"/>
            <w:sz w:val="24"/>
          </w:rPr>
          <w:t xml:space="preserve"> </w:t>
        </w:r>
        <w:smartTag w:uri="urn:schemas-microsoft-com:office:smarttags" w:element="State">
          <w:r>
            <w:rPr>
              <w:rFonts w:ascii="Times New Roman" w:hAnsi="Times New Roman"/>
              <w:sz w:val="24"/>
            </w:rPr>
            <w:t>Texas</w:t>
          </w:r>
        </w:smartTag>
      </w:smartTag>
      <w:r>
        <w:rPr>
          <w:rFonts w:ascii="Times New Roman" w:hAnsi="Times New Roman"/>
          <w:sz w:val="24"/>
        </w:rPr>
        <w:t xml:space="preserve"> – School Law Conference</w:t>
      </w:r>
      <w:r>
        <w:rPr>
          <w:rFonts w:ascii="Times New Roman" w:hAnsi="Times New Roman"/>
          <w:sz w:val="24"/>
        </w:rPr>
        <w:tab/>
      </w:r>
      <w:r>
        <w:rPr>
          <w:rFonts w:ascii="Times New Roman" w:hAnsi="Times New Roman"/>
          <w:sz w:val="24"/>
        </w:rPr>
        <w:tab/>
      </w:r>
    </w:p>
    <w:p w:rsidR="004D3423" w:rsidP="004D3423" w14:paraId="349AAD1A" w14:textId="77777777">
      <w:pPr>
        <w:ind w:left="2160" w:hanging="2160"/>
        <w:rPr>
          <w:rFonts w:ascii="Times New Roman" w:hAnsi="Times New Roman"/>
          <w:sz w:val="24"/>
        </w:rPr>
      </w:pPr>
      <w:r>
        <w:rPr>
          <w:rFonts w:ascii="Times New Roman" w:hAnsi="Times New Roman"/>
          <w:sz w:val="24"/>
        </w:rPr>
        <w:tab/>
        <w:t>(“Liability”)</w:t>
      </w:r>
    </w:p>
    <w:p w:rsidR="004D3423" w:rsidP="004D3423" w14:paraId="2CEF88C7" w14:textId="77777777">
      <w:pPr>
        <w:ind w:left="2160" w:hanging="2160"/>
        <w:rPr>
          <w:rFonts w:ascii="Times New Roman" w:hAnsi="Times New Roman"/>
          <w:sz w:val="24"/>
        </w:rPr>
      </w:pPr>
    </w:p>
    <w:p w:rsidR="003324E5" w:rsidP="004D3423" w14:paraId="7C5EF4F5" w14:textId="77777777">
      <w:pPr>
        <w:ind w:left="2160" w:hanging="2160"/>
        <w:rPr>
          <w:rFonts w:ascii="Times New Roman" w:hAnsi="Times New Roman"/>
          <w:sz w:val="24"/>
        </w:rPr>
      </w:pPr>
      <w:r>
        <w:rPr>
          <w:rFonts w:ascii="Times New Roman" w:hAnsi="Times New Roman"/>
          <w:sz w:val="24"/>
        </w:rPr>
        <w:t>2005</w:t>
      </w:r>
      <w:r>
        <w:rPr>
          <w:rFonts w:ascii="Times New Roman" w:hAnsi="Times New Roman"/>
          <w:sz w:val="24"/>
        </w:rPr>
        <w:tab/>
        <w:t>Texas Schools Public Relations Association Annual Conference</w:t>
      </w:r>
    </w:p>
    <w:p w:rsidR="003324E5" w:rsidRPr="003324E5" w:rsidP="004D3423" w14:paraId="61E863D2" w14:textId="77777777">
      <w:pPr>
        <w:ind w:left="2160" w:hanging="2160"/>
        <w:rPr>
          <w:rFonts w:ascii="Times New Roman" w:hAnsi="Times New Roman"/>
          <w:sz w:val="24"/>
          <w:szCs w:val="24"/>
        </w:rPr>
      </w:pPr>
      <w:r>
        <w:rPr>
          <w:rFonts w:ascii="Times New Roman" w:hAnsi="Times New Roman"/>
          <w:sz w:val="24"/>
        </w:rPr>
        <w:tab/>
        <w:t>(“</w:t>
      </w:r>
      <w:r w:rsidRPr="003324E5">
        <w:rPr>
          <w:rFonts w:ascii="Times New Roman" w:hAnsi="Times New Roman"/>
          <w:sz w:val="24"/>
          <w:szCs w:val="24"/>
        </w:rPr>
        <w:t>FERPA: Avoiding Violating Students’ Federal Rights When Dealing with the Media</w:t>
      </w:r>
      <w:r>
        <w:rPr>
          <w:rFonts w:ascii="Times New Roman" w:hAnsi="Times New Roman"/>
          <w:sz w:val="24"/>
          <w:szCs w:val="24"/>
        </w:rPr>
        <w:t>”)</w:t>
      </w:r>
    </w:p>
    <w:p w:rsidR="003324E5" w:rsidP="004D3423" w14:paraId="2B4A6334" w14:textId="77777777">
      <w:pPr>
        <w:ind w:left="2160" w:hanging="2160"/>
        <w:rPr>
          <w:rFonts w:ascii="Times New Roman" w:hAnsi="Times New Roman"/>
          <w:sz w:val="24"/>
        </w:rPr>
      </w:pPr>
    </w:p>
    <w:p w:rsidR="003324E5" w:rsidP="004D3423" w14:paraId="5FCC9BA7" w14:textId="77777777">
      <w:pPr>
        <w:ind w:left="2160" w:hanging="2160"/>
        <w:rPr>
          <w:rFonts w:ascii="Times New Roman" w:hAnsi="Times New Roman"/>
          <w:sz w:val="24"/>
        </w:rPr>
      </w:pPr>
      <w:r>
        <w:rPr>
          <w:rFonts w:ascii="Times New Roman" w:hAnsi="Times New Roman"/>
          <w:sz w:val="24"/>
        </w:rPr>
        <w:t>2004</w:t>
      </w:r>
      <w:r>
        <w:rPr>
          <w:rFonts w:ascii="Times New Roman" w:hAnsi="Times New Roman"/>
          <w:sz w:val="24"/>
        </w:rPr>
        <w:tab/>
        <w:t>T.A.S.B./T.A.S.A. Annual Convention</w:t>
      </w:r>
    </w:p>
    <w:p w:rsidR="003324E5" w:rsidP="004D3423" w14:paraId="477C46BC" w14:textId="77777777">
      <w:pPr>
        <w:ind w:left="2160" w:hanging="2160"/>
        <w:rPr>
          <w:rFonts w:ascii="Times New Roman" w:hAnsi="Times New Roman"/>
          <w:sz w:val="24"/>
        </w:rPr>
      </w:pPr>
      <w:r>
        <w:rPr>
          <w:rFonts w:ascii="Times New Roman" w:hAnsi="Times New Roman"/>
          <w:sz w:val="24"/>
        </w:rPr>
        <w:tab/>
        <w:t>(“</w:t>
      </w:r>
      <w:r w:rsidRPr="003324E5">
        <w:rPr>
          <w:rStyle w:val="Strong"/>
          <w:rFonts w:ascii="Times New Roman" w:hAnsi="Times New Roman"/>
          <w:b w:val="0"/>
          <w:sz w:val="24"/>
          <w:szCs w:val="24"/>
        </w:rPr>
        <w:t>Controlling and Spinning Media Coverage for Your District</w:t>
      </w:r>
      <w:r>
        <w:rPr>
          <w:rStyle w:val="Strong"/>
          <w:rFonts w:ascii="Times New Roman" w:hAnsi="Times New Roman"/>
          <w:b w:val="0"/>
          <w:sz w:val="24"/>
          <w:szCs w:val="24"/>
        </w:rPr>
        <w:t>”)</w:t>
      </w:r>
    </w:p>
    <w:p w:rsidR="003324E5" w:rsidP="004D3423" w14:paraId="05B277D0" w14:textId="77777777">
      <w:pPr>
        <w:ind w:left="2160" w:hanging="2160"/>
        <w:rPr>
          <w:rFonts w:ascii="Times New Roman" w:hAnsi="Times New Roman"/>
          <w:sz w:val="24"/>
        </w:rPr>
      </w:pPr>
    </w:p>
    <w:p w:rsidR="00E12B72" w:rsidP="004D3423" w14:paraId="2AAB0E0D" w14:textId="77777777">
      <w:pPr>
        <w:ind w:left="2160" w:hanging="2160"/>
        <w:rPr>
          <w:rFonts w:ascii="Times New Roman" w:hAnsi="Times New Roman"/>
          <w:sz w:val="24"/>
        </w:rPr>
      </w:pPr>
      <w:r>
        <w:rPr>
          <w:rFonts w:ascii="Times New Roman" w:hAnsi="Times New Roman"/>
          <w:sz w:val="24"/>
        </w:rPr>
        <w:t>2003</w:t>
      </w:r>
      <w:r>
        <w:rPr>
          <w:rFonts w:ascii="Times New Roman" w:hAnsi="Times New Roman"/>
          <w:sz w:val="24"/>
        </w:rPr>
        <w:tab/>
        <w:t>T.A.S.B./T.A.S.A. Annual Convention</w:t>
      </w:r>
    </w:p>
    <w:p w:rsidR="00E12B72" w:rsidP="004D3423" w14:paraId="7F46D7FE" w14:textId="77777777">
      <w:pPr>
        <w:tabs>
          <w:tab w:val="left" w:pos="2160"/>
        </w:tabs>
        <w:ind w:left="2160" w:hanging="2160"/>
        <w:rPr>
          <w:rFonts w:ascii="Times New Roman" w:hAnsi="Times New Roman"/>
          <w:sz w:val="24"/>
        </w:rPr>
      </w:pPr>
      <w:r>
        <w:rPr>
          <w:rFonts w:ascii="Times New Roman" w:hAnsi="Times New Roman"/>
          <w:sz w:val="24"/>
        </w:rPr>
        <w:tab/>
      </w:r>
      <w:r>
        <w:rPr>
          <w:rFonts w:ascii="Times New Roman" w:hAnsi="Times New Roman"/>
          <w:sz w:val="24"/>
        </w:rPr>
        <w:t>(“Liability for School Administrators”)</w:t>
      </w:r>
    </w:p>
    <w:p w:rsidR="00E12B72" w:rsidP="004D3423" w14:paraId="5BD93238" w14:textId="77777777">
      <w:pPr>
        <w:ind w:left="2160" w:hanging="2160"/>
        <w:rPr>
          <w:rFonts w:ascii="Times New Roman" w:hAnsi="Times New Roman"/>
          <w:sz w:val="24"/>
        </w:rPr>
      </w:pPr>
    </w:p>
    <w:p w:rsidR="00E12B72" w:rsidP="004D3423" w14:paraId="36686D6E" w14:textId="77777777">
      <w:pPr>
        <w:numPr>
          <w:ilvl w:val="0"/>
          <w:numId w:val="4"/>
        </w:numPr>
        <w:rPr>
          <w:rFonts w:ascii="Times New Roman" w:hAnsi="Times New Roman"/>
          <w:sz w:val="24"/>
        </w:rPr>
      </w:pPr>
      <w:r>
        <w:rPr>
          <w:rFonts w:ascii="Times New Roman" w:hAnsi="Times New Roman"/>
          <w:sz w:val="24"/>
        </w:rPr>
        <w:t>National Business Institute</w:t>
      </w:r>
    </w:p>
    <w:p w:rsidR="00E12B72" w:rsidP="004D3423" w14:paraId="5F3ADBB1" w14:textId="77777777">
      <w:pPr>
        <w:ind w:left="2160" w:hanging="2160"/>
        <w:rPr>
          <w:rFonts w:ascii="Times New Roman" w:hAnsi="Times New Roman"/>
          <w:sz w:val="24"/>
        </w:rPr>
      </w:pPr>
      <w:r>
        <w:rPr>
          <w:rFonts w:ascii="Times New Roman" w:hAnsi="Times New Roman"/>
          <w:sz w:val="24"/>
        </w:rPr>
        <w:tab/>
        <w:t>(“Hot Topics in School Law”)</w:t>
      </w:r>
      <w:r>
        <w:rPr>
          <w:rFonts w:ascii="Times New Roman" w:hAnsi="Times New Roman"/>
          <w:sz w:val="24"/>
        </w:rPr>
        <w:cr/>
      </w:r>
    </w:p>
    <w:p w:rsidR="00E12B72" w:rsidP="004D3423" w14:paraId="700B011F" w14:textId="77777777">
      <w:pPr>
        <w:ind w:left="2160"/>
        <w:rPr>
          <w:rFonts w:ascii="Times New Roman" w:hAnsi="Times New Roman"/>
          <w:sz w:val="24"/>
        </w:rPr>
      </w:pPr>
      <w:r>
        <w:rPr>
          <w:rFonts w:ascii="Times New Roman" w:hAnsi="Times New Roman"/>
          <w:sz w:val="24"/>
        </w:rPr>
        <w:t>Lorman Education Services</w:t>
      </w:r>
    </w:p>
    <w:p w:rsidR="00E12B72" w:rsidP="004D3423" w14:paraId="7136EAB6" w14:textId="77777777">
      <w:pPr>
        <w:ind w:left="2160" w:hanging="2160"/>
        <w:rPr>
          <w:rFonts w:ascii="Times New Roman" w:hAnsi="Times New Roman"/>
          <w:sz w:val="24"/>
        </w:rPr>
      </w:pPr>
      <w:r>
        <w:rPr>
          <w:rFonts w:ascii="Times New Roman" w:hAnsi="Times New Roman"/>
          <w:sz w:val="24"/>
        </w:rPr>
        <w:tab/>
        <w:t>(“Hot Topics in School Law”)</w:t>
      </w:r>
      <w:r>
        <w:rPr>
          <w:rFonts w:ascii="Times New Roman" w:hAnsi="Times New Roman"/>
          <w:sz w:val="24"/>
        </w:rPr>
        <w:cr/>
      </w:r>
    </w:p>
    <w:p w:rsidR="00E12B72" w:rsidP="004D3423" w14:paraId="62D72A0C" w14:textId="77777777">
      <w:pPr>
        <w:ind w:left="2160" w:hanging="2160"/>
        <w:rPr>
          <w:rFonts w:ascii="Times New Roman" w:hAnsi="Times New Roman"/>
          <w:sz w:val="24"/>
        </w:rPr>
      </w:pPr>
      <w:r>
        <w:rPr>
          <w:rFonts w:ascii="Times New Roman" w:hAnsi="Times New Roman"/>
          <w:sz w:val="24"/>
        </w:rPr>
        <w:tab/>
        <w:t>T.A.S.B./T.A.S.A. Annual Convention</w:t>
      </w:r>
    </w:p>
    <w:p w:rsidR="00E12B72" w:rsidP="004D3423" w14:paraId="7374F7C8" w14:textId="77777777">
      <w:pPr>
        <w:ind w:left="2160"/>
        <w:rPr>
          <w:rFonts w:ascii="Times New Roman" w:hAnsi="Times New Roman"/>
          <w:sz w:val="24"/>
        </w:rPr>
      </w:pPr>
      <w:r>
        <w:rPr>
          <w:rFonts w:ascii="Times New Roman" w:hAnsi="Times New Roman"/>
          <w:sz w:val="24"/>
        </w:rPr>
        <w:t>("Student to Student Sexual Harassment")</w:t>
      </w:r>
    </w:p>
    <w:p w:rsidR="00E12B72" w14:paraId="6952A34C" w14:textId="77777777">
      <w:pPr>
        <w:rPr>
          <w:rFonts w:ascii="Times New Roman" w:hAnsi="Times New Roman"/>
          <w:sz w:val="24"/>
        </w:rPr>
      </w:pPr>
    </w:p>
    <w:p w:rsidR="00E12B72" w14:paraId="224F8D54" w14:textId="77777777">
      <w:pPr>
        <w:rPr>
          <w:rFonts w:ascii="Times New Roman" w:hAnsi="Times New Roman"/>
          <w:sz w:val="24"/>
        </w:rPr>
      </w:pPr>
      <w:r>
        <w:rPr>
          <w:rFonts w:ascii="Times New Roman" w:hAnsi="Times New Roman"/>
          <w:sz w:val="24"/>
        </w:rPr>
        <w:t>1998</w:t>
      </w:r>
      <w:r>
        <w:rPr>
          <w:rFonts w:ascii="Times New Roman" w:hAnsi="Times New Roman"/>
          <w:sz w:val="24"/>
        </w:rPr>
        <w:tab/>
      </w:r>
      <w:r>
        <w:rPr>
          <w:rFonts w:ascii="Times New Roman" w:hAnsi="Times New Roman"/>
          <w:sz w:val="24"/>
        </w:rPr>
        <w:tab/>
      </w:r>
      <w:r>
        <w:rPr>
          <w:rFonts w:ascii="Times New Roman" w:hAnsi="Times New Roman"/>
          <w:sz w:val="24"/>
        </w:rPr>
        <w:tab/>
        <w:t>National Business Institute</w:t>
      </w:r>
    </w:p>
    <w:p w:rsidR="00E12B72" w14:paraId="60ED8683" w14:textId="77777777">
      <w:pPr>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(“Hot Topics in School Law”)</w:t>
      </w:r>
      <w:r>
        <w:rPr>
          <w:rFonts w:ascii="Times New Roman" w:hAnsi="Times New Roman"/>
          <w:sz w:val="24"/>
        </w:rPr>
        <w:cr/>
      </w:r>
      <w:r>
        <w:rPr>
          <w:rFonts w:ascii="Times New Roman" w:hAnsi="Times New Roman"/>
          <w:sz w:val="24"/>
        </w:rPr>
        <w:cr/>
      </w:r>
      <w:r>
        <w:rPr>
          <w:rFonts w:ascii="Times New Roman" w:hAnsi="Times New Roman"/>
          <w:sz w:val="24"/>
        </w:rPr>
        <w:tab/>
      </w:r>
      <w:r>
        <w:rPr>
          <w:rFonts w:ascii="Times New Roman" w:hAnsi="Times New Roman"/>
          <w:sz w:val="24"/>
        </w:rPr>
        <w:tab/>
      </w:r>
      <w:r>
        <w:rPr>
          <w:rFonts w:ascii="Times New Roman" w:hAnsi="Times New Roman"/>
          <w:sz w:val="24"/>
        </w:rPr>
        <w:tab/>
      </w:r>
      <w:smartTag w:uri="urn:schemas-microsoft-com:office:smarttags" w:element="place">
        <w:smartTag w:uri="urn:schemas-microsoft-com:office:smarttags" w:element="PlaceName">
          <w:r>
            <w:rPr>
              <w:rFonts w:ascii="Times New Roman" w:hAnsi="Times New Roman"/>
              <w:sz w:val="24"/>
            </w:rPr>
            <w:t>Texas</w:t>
          </w:r>
        </w:smartTag>
        <w:r>
          <w:rPr>
            <w:rFonts w:ascii="Times New Roman" w:hAnsi="Times New Roman"/>
            <w:sz w:val="24"/>
          </w:rPr>
          <w:t xml:space="preserve"> </w:t>
        </w:r>
        <w:smartTag w:uri="urn:schemas-microsoft-com:office:smarttags" w:element="PlaceName">
          <w:r>
            <w:rPr>
              <w:rFonts w:ascii="Times New Roman" w:hAnsi="Times New Roman"/>
              <w:sz w:val="24"/>
            </w:rPr>
            <w:t>Christian</w:t>
          </w:r>
        </w:smartTag>
        <w:r>
          <w:rPr>
            <w:rFonts w:ascii="Times New Roman" w:hAnsi="Times New Roman"/>
            <w:sz w:val="24"/>
          </w:rPr>
          <w:t xml:space="preserve"> </w:t>
        </w:r>
        <w:smartTag w:uri="urn:schemas-microsoft-com:office:smarttags" w:element="PlaceName">
          <w:r>
            <w:rPr>
              <w:rFonts w:ascii="Times New Roman" w:hAnsi="Times New Roman"/>
              <w:sz w:val="24"/>
            </w:rPr>
            <w:t>University</w:t>
          </w:r>
        </w:smartTag>
      </w:smartTag>
      <w:r>
        <w:rPr>
          <w:rFonts w:ascii="Times New Roman" w:hAnsi="Times New Roman"/>
          <w:sz w:val="24"/>
        </w:rPr>
        <w:cr/>
      </w:r>
      <w:r>
        <w:rPr>
          <w:rFonts w:ascii="Times New Roman" w:hAnsi="Times New Roman"/>
          <w:sz w:val="24"/>
        </w:rPr>
        <w:tab/>
      </w:r>
      <w:r>
        <w:rPr>
          <w:rFonts w:ascii="Times New Roman" w:hAnsi="Times New Roman"/>
          <w:sz w:val="24"/>
        </w:rPr>
        <w:tab/>
      </w:r>
      <w:r>
        <w:rPr>
          <w:rFonts w:ascii="Times New Roman" w:hAnsi="Times New Roman"/>
          <w:sz w:val="24"/>
        </w:rPr>
        <w:tab/>
        <w:t>("School Law" - Guest Lecturer)</w:t>
      </w:r>
      <w:r>
        <w:rPr>
          <w:rFonts w:ascii="Times New Roman" w:hAnsi="Times New Roman"/>
          <w:sz w:val="24"/>
        </w:rPr>
        <w:cr/>
      </w:r>
    </w:p>
    <w:p w:rsidR="00E12B72" w14:paraId="134E35DF" w14:textId="77777777">
      <w:pPr>
        <w:rPr>
          <w:rFonts w:ascii="Times New Roman" w:hAnsi="Times New Roman"/>
          <w:sz w:val="24"/>
        </w:rPr>
      </w:pPr>
      <w:r>
        <w:rPr>
          <w:rFonts w:ascii="Times New Roman" w:hAnsi="Times New Roman"/>
          <w:sz w:val="24"/>
        </w:rPr>
        <w:t>1997</w:t>
      </w:r>
      <w:r>
        <w:rPr>
          <w:rFonts w:ascii="Times New Roman" w:hAnsi="Times New Roman"/>
          <w:sz w:val="24"/>
        </w:rPr>
        <w:tab/>
      </w:r>
      <w:r>
        <w:rPr>
          <w:rFonts w:ascii="Times New Roman" w:hAnsi="Times New Roman"/>
          <w:sz w:val="24"/>
        </w:rPr>
        <w:tab/>
      </w:r>
      <w:r>
        <w:rPr>
          <w:rFonts w:ascii="Times New Roman" w:hAnsi="Times New Roman"/>
          <w:sz w:val="24"/>
        </w:rPr>
        <w:tab/>
        <w:t>Lorman Education Services</w:t>
      </w:r>
      <w:r>
        <w:rPr>
          <w:rFonts w:ascii="Times New Roman" w:hAnsi="Times New Roman"/>
          <w:sz w:val="24"/>
        </w:rPr>
        <w:tab/>
      </w:r>
      <w:r>
        <w:rPr>
          <w:rFonts w:ascii="Times New Roman" w:hAnsi="Times New Roman"/>
          <w:sz w:val="24"/>
        </w:rPr>
        <w:tab/>
      </w:r>
      <w:r>
        <w:rPr>
          <w:rFonts w:ascii="Times New Roman" w:hAnsi="Times New Roman"/>
          <w:sz w:val="24"/>
        </w:rPr>
        <w:tab/>
      </w:r>
    </w:p>
    <w:p w:rsidR="00E12B72" w14:paraId="3A755D2A" w14:textId="77777777">
      <w:pPr>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(“Hot Topics in School Law”)</w:t>
      </w:r>
      <w:r>
        <w:rPr>
          <w:rFonts w:ascii="Times New Roman" w:hAnsi="Times New Roman"/>
          <w:sz w:val="24"/>
        </w:rPr>
        <w:tab/>
      </w:r>
      <w:r>
        <w:rPr>
          <w:rFonts w:ascii="Times New Roman" w:hAnsi="Times New Roman"/>
          <w:sz w:val="24"/>
        </w:rPr>
        <w:tab/>
      </w:r>
      <w:r>
        <w:rPr>
          <w:rFonts w:ascii="Times New Roman" w:hAnsi="Times New Roman"/>
          <w:sz w:val="24"/>
        </w:rPr>
        <w:cr/>
      </w:r>
      <w:r>
        <w:rPr>
          <w:rFonts w:ascii="Times New Roman" w:hAnsi="Times New Roman"/>
          <w:sz w:val="24"/>
        </w:rPr>
        <w:cr/>
      </w:r>
      <w:r>
        <w:rPr>
          <w:rFonts w:ascii="Times New Roman" w:hAnsi="Times New Roman"/>
          <w:sz w:val="24"/>
        </w:rPr>
        <w:tab/>
      </w:r>
      <w:r>
        <w:rPr>
          <w:rFonts w:ascii="Times New Roman" w:hAnsi="Times New Roman"/>
          <w:sz w:val="24"/>
        </w:rPr>
        <w:tab/>
      </w:r>
      <w:r>
        <w:rPr>
          <w:rFonts w:ascii="Times New Roman" w:hAnsi="Times New Roman"/>
          <w:sz w:val="24"/>
        </w:rPr>
        <w:tab/>
        <w:t>National Business Institute</w:t>
      </w:r>
      <w:r>
        <w:rPr>
          <w:rFonts w:ascii="Times New Roman" w:hAnsi="Times New Roman"/>
          <w:sz w:val="24"/>
        </w:rPr>
        <w:cr/>
      </w:r>
      <w:r>
        <w:rPr>
          <w:rFonts w:ascii="Times New Roman" w:hAnsi="Times New Roman"/>
          <w:sz w:val="24"/>
        </w:rPr>
        <w:tab/>
      </w:r>
      <w:r>
        <w:rPr>
          <w:rFonts w:ascii="Times New Roman" w:hAnsi="Times New Roman"/>
          <w:sz w:val="24"/>
        </w:rPr>
        <w:tab/>
      </w:r>
      <w:r>
        <w:rPr>
          <w:rFonts w:ascii="Times New Roman" w:hAnsi="Times New Roman"/>
          <w:sz w:val="24"/>
        </w:rPr>
        <w:tab/>
        <w:t>(“Hot Topics in School Law”)</w:t>
      </w:r>
    </w:p>
    <w:p w:rsidR="003324E5" w:rsidP="003324E5" w14:paraId="4383F417" w14:textId="77777777">
      <w:pPr>
        <w:ind w:left="2160" w:hanging="2160"/>
        <w:rPr>
          <w:rFonts w:ascii="Times New Roman" w:hAnsi="Times New Roman"/>
          <w:sz w:val="24"/>
        </w:rPr>
      </w:pPr>
    </w:p>
    <w:p w:rsidR="00E12B72" w:rsidP="003324E5" w14:paraId="3837FC69" w14:textId="77777777">
      <w:pPr>
        <w:ind w:left="2160" w:hanging="2160"/>
        <w:rPr>
          <w:rFonts w:ascii="Times New Roman" w:hAnsi="Times New Roman"/>
          <w:sz w:val="24"/>
        </w:rPr>
      </w:pPr>
      <w:r>
        <w:rPr>
          <w:rFonts w:ascii="Times New Roman" w:hAnsi="Times New Roman"/>
          <w:sz w:val="24"/>
        </w:rPr>
        <w:t>1996</w:t>
      </w:r>
      <w:r>
        <w:rPr>
          <w:rFonts w:ascii="Times New Roman" w:hAnsi="Times New Roman"/>
          <w:sz w:val="24"/>
        </w:rPr>
        <w:tab/>
        <w:t>48</w:t>
      </w:r>
      <w:r>
        <w:rPr>
          <w:rFonts w:ascii="Times New Roman" w:hAnsi="Times New Roman"/>
          <w:sz w:val="24"/>
          <w:vertAlign w:val="superscript"/>
        </w:rPr>
        <w:t>th</w:t>
      </w:r>
      <w:r>
        <w:rPr>
          <w:rFonts w:ascii="Times New Roman" w:hAnsi="Times New Roman"/>
          <w:sz w:val="24"/>
        </w:rPr>
        <w:t xml:space="preserve"> Annual Superintendent’s Workshop for Educational Leaders</w:t>
      </w:r>
      <w:r>
        <w:rPr>
          <w:rFonts w:ascii="Times New Roman" w:hAnsi="Times New Roman"/>
          <w:sz w:val="24"/>
        </w:rPr>
        <w:cr/>
        <w:t>University of Texas/TASA/TEA</w:t>
      </w:r>
      <w:r>
        <w:rPr>
          <w:rFonts w:ascii="Times New Roman" w:hAnsi="Times New Roman"/>
          <w:sz w:val="24"/>
        </w:rPr>
        <w:tab/>
      </w:r>
    </w:p>
    <w:p w:rsidR="00E12B72" w14:paraId="56DB0AC1" w14:textId="77777777">
      <w:pPr>
        <w:ind w:left="720" w:hanging="720"/>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(“School Violence: How to Minimize Your District’s Liability”)</w:t>
      </w:r>
      <w:r>
        <w:rPr>
          <w:rFonts w:ascii="Times New Roman" w:hAnsi="Times New Roman"/>
          <w:sz w:val="24"/>
        </w:rPr>
        <w:cr/>
      </w:r>
    </w:p>
    <w:p w:rsidR="00E12B72" w14:paraId="2C387A50" w14:textId="77777777">
      <w:pPr>
        <w:numPr>
          <w:ilvl w:val="0"/>
          <w:numId w:val="1"/>
        </w:numPr>
        <w:rPr>
          <w:rFonts w:ascii="Times New Roman" w:hAnsi="Times New Roman"/>
          <w:sz w:val="24"/>
        </w:rPr>
      </w:pPr>
      <w:r>
        <w:rPr>
          <w:rFonts w:ascii="Times New Roman" w:hAnsi="Times New Roman"/>
          <w:sz w:val="24"/>
        </w:rPr>
        <w:t>47</w:t>
      </w:r>
      <w:r>
        <w:rPr>
          <w:rFonts w:ascii="Times New Roman" w:hAnsi="Times New Roman"/>
          <w:sz w:val="24"/>
          <w:vertAlign w:val="superscript"/>
        </w:rPr>
        <w:t>th</w:t>
      </w:r>
      <w:r>
        <w:rPr>
          <w:rFonts w:ascii="Times New Roman" w:hAnsi="Times New Roman"/>
          <w:sz w:val="24"/>
        </w:rPr>
        <w:t xml:space="preserve"> Annual Superintendent’s Workshop for Educational Leaders</w:t>
      </w:r>
    </w:p>
    <w:p w:rsidR="00E12B72" w14:paraId="0DB90DA2" w14:textId="77777777">
      <w:pPr>
        <w:ind w:left="1440" w:firstLine="720"/>
        <w:rPr>
          <w:rFonts w:ascii="Times New Roman" w:hAnsi="Times New Roman"/>
          <w:sz w:val="24"/>
        </w:rPr>
      </w:pPr>
      <w:r>
        <w:rPr>
          <w:rFonts w:ascii="Times New Roman" w:hAnsi="Times New Roman"/>
          <w:sz w:val="24"/>
        </w:rPr>
        <w:t>University of Texas/TASA/TEA</w:t>
      </w:r>
      <w:r>
        <w:rPr>
          <w:rFonts w:ascii="Times New Roman" w:hAnsi="Times New Roman"/>
          <w:sz w:val="24"/>
        </w:rPr>
        <w:tab/>
      </w:r>
    </w:p>
    <w:p w:rsidR="00E12B72" w14:paraId="0F4CA6AB" w14:textId="77777777">
      <w:pPr>
        <w:ind w:left="1440" w:firstLine="720"/>
        <w:rPr>
          <w:rFonts w:ascii="Times New Roman" w:hAnsi="Times New Roman"/>
          <w:sz w:val="24"/>
        </w:rPr>
      </w:pPr>
      <w:r>
        <w:rPr>
          <w:rFonts w:ascii="Times New Roman" w:hAnsi="Times New Roman"/>
          <w:sz w:val="24"/>
        </w:rPr>
        <w:t>(“Search and Seizure:  Drugs, Weapons, and Money”)</w:t>
      </w:r>
      <w:r>
        <w:rPr>
          <w:rFonts w:ascii="Times New Roman" w:hAnsi="Times New Roman"/>
          <w:sz w:val="24"/>
        </w:rPr>
        <w:cr/>
      </w:r>
    </w:p>
    <w:p w:rsidR="00E12B72" w14:paraId="0AA2A50C" w14:textId="77777777">
      <w:pPr>
        <w:ind w:left="1440" w:firstLine="720"/>
        <w:rPr>
          <w:rFonts w:ascii="Times New Roman" w:hAnsi="Times New Roman"/>
          <w:sz w:val="24"/>
        </w:rPr>
      </w:pPr>
      <w:r>
        <w:rPr>
          <w:rFonts w:ascii="Times New Roman" w:hAnsi="Times New Roman"/>
          <w:sz w:val="24"/>
        </w:rPr>
        <w:t xml:space="preserve">T.A.S.B./T.A.S.A. Annual Convention </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p>
    <w:p w:rsidR="00E12B72" w14:paraId="1CA2764F" w14:textId="77777777">
      <w:pPr>
        <w:ind w:left="2160"/>
        <w:rPr>
          <w:rFonts w:ascii="Times New Roman" w:hAnsi="Times New Roman"/>
          <w:sz w:val="24"/>
        </w:rPr>
      </w:pPr>
      <w:r>
        <w:rPr>
          <w:rFonts w:ascii="Times New Roman" w:hAnsi="Times New Roman"/>
          <w:sz w:val="24"/>
        </w:rPr>
        <w:t xml:space="preserve">("Preventing Sexual Harassment")     </w:t>
      </w:r>
      <w:r>
        <w:rPr>
          <w:rFonts w:ascii="Times New Roman" w:hAnsi="Times New Roman"/>
          <w:sz w:val="24"/>
        </w:rPr>
        <w:cr/>
        <w:t>(In-Depth Session)</w:t>
      </w:r>
      <w:r>
        <w:rPr>
          <w:rFonts w:ascii="Times New Roman" w:hAnsi="Times New Roman"/>
          <w:sz w:val="24"/>
        </w:rPr>
        <w:cr/>
      </w:r>
      <w:r>
        <w:rPr>
          <w:rFonts w:ascii="Times New Roman" w:hAnsi="Times New Roman"/>
          <w:sz w:val="24"/>
        </w:rPr>
        <w:cr/>
        <w:t xml:space="preserve">T.A.S.B./T.A.S.A. Annual Convention </w:t>
      </w:r>
    </w:p>
    <w:p w:rsidR="00E12B72" w14:paraId="1FA169FA" w14:textId="77777777">
      <w:pPr>
        <w:ind w:left="2160"/>
        <w:rPr>
          <w:rFonts w:ascii="Times New Roman" w:hAnsi="Times New Roman"/>
          <w:sz w:val="24"/>
        </w:rPr>
      </w:pPr>
      <w:r>
        <w:rPr>
          <w:rFonts w:ascii="Times New Roman" w:hAnsi="Times New Roman"/>
          <w:sz w:val="24"/>
        </w:rPr>
        <w:t xml:space="preserve">("Search and Seizure:  Drugs, Weapons and Money”)     </w:t>
      </w:r>
    </w:p>
    <w:p w:rsidR="00E12B72" w14:paraId="0E6B54EB" w14:textId="77777777">
      <w:pPr>
        <w:rPr>
          <w:rFonts w:ascii="Times New Roman" w:hAnsi="Times New Roman"/>
          <w:b/>
          <w:sz w:val="24"/>
        </w:rPr>
      </w:pPr>
      <w:r>
        <w:rPr>
          <w:rFonts w:ascii="Times New Roman" w:hAnsi="Times New Roman"/>
          <w:sz w:val="24"/>
        </w:rPr>
        <w:tab/>
      </w:r>
      <w:r>
        <w:rPr>
          <w:rFonts w:ascii="Times New Roman" w:hAnsi="Times New Roman"/>
          <w:sz w:val="24"/>
        </w:rPr>
        <w:tab/>
      </w:r>
      <w:r>
        <w:rPr>
          <w:rFonts w:ascii="Times New Roman" w:hAnsi="Times New Roman"/>
          <w:sz w:val="24"/>
        </w:rPr>
        <w:tab/>
      </w:r>
    </w:p>
    <w:p w:rsidR="00E12B72" w14:paraId="46A57E95" w14:textId="77777777">
      <w:pPr>
        <w:ind w:left="1440" w:firstLine="720"/>
        <w:rPr>
          <w:rFonts w:ascii="Times New Roman" w:hAnsi="Times New Roman"/>
          <w:sz w:val="24"/>
        </w:rPr>
      </w:pPr>
      <w:smartTag w:uri="urn:schemas-microsoft-com:office:smarttags" w:element="place">
        <w:smartTag w:uri="urn:schemas-microsoft-com:office:smarttags" w:element="PlaceName">
          <w:r>
            <w:rPr>
              <w:rFonts w:ascii="Times New Roman" w:hAnsi="Times New Roman"/>
              <w:sz w:val="24"/>
            </w:rPr>
            <w:t>East</w:t>
          </w:r>
        </w:smartTag>
        <w:r>
          <w:rPr>
            <w:rFonts w:ascii="Times New Roman" w:hAnsi="Times New Roman"/>
            <w:sz w:val="24"/>
          </w:rPr>
          <w:t xml:space="preserve"> </w:t>
        </w:r>
        <w:smartTag w:uri="urn:schemas-microsoft-com:office:smarttags" w:element="PlaceName">
          <w:r>
            <w:rPr>
              <w:rFonts w:ascii="Times New Roman" w:hAnsi="Times New Roman"/>
              <w:sz w:val="24"/>
            </w:rPr>
            <w:t>Texas</w:t>
          </w:r>
        </w:smartTag>
        <w:r>
          <w:rPr>
            <w:rFonts w:ascii="Times New Roman" w:hAnsi="Times New Roman"/>
            <w:sz w:val="24"/>
          </w:rPr>
          <w:t xml:space="preserve"> </w:t>
        </w:r>
        <w:smartTag w:uri="urn:schemas-microsoft-com:office:smarttags" w:element="PlaceType">
          <w:r>
            <w:rPr>
              <w:rFonts w:ascii="Times New Roman" w:hAnsi="Times New Roman"/>
              <w:sz w:val="24"/>
            </w:rPr>
            <w:t>State</w:t>
          </w:r>
        </w:smartTag>
        <w:r>
          <w:rPr>
            <w:rFonts w:ascii="Times New Roman" w:hAnsi="Times New Roman"/>
            <w:sz w:val="24"/>
          </w:rPr>
          <w:t xml:space="preserve"> </w:t>
        </w:r>
        <w:smartTag w:uri="urn:schemas-microsoft-com:office:smarttags" w:element="PlaceType">
          <w:r>
            <w:rPr>
              <w:rFonts w:ascii="Times New Roman" w:hAnsi="Times New Roman"/>
              <w:sz w:val="24"/>
            </w:rPr>
            <w:t>University</w:t>
          </w:r>
        </w:smartTag>
      </w:smartTag>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p>
    <w:p w:rsidR="00E12B72" w14:paraId="55F5F158" w14:textId="77777777">
      <w:pPr>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 xml:space="preserve">School Safety Conference </w:t>
      </w:r>
      <w:r>
        <w:rPr>
          <w:rFonts w:ascii="Times New Roman" w:hAnsi="Times New Roman"/>
          <w:sz w:val="24"/>
        </w:rPr>
        <w:tab/>
        <w:t xml:space="preserve">Commerce, TX </w:t>
      </w:r>
    </w:p>
    <w:p w:rsidR="00E12B72" w14:paraId="5738A74A" w14:textId="77777777">
      <w:pPr>
        <w:ind w:left="2160"/>
        <w:rPr>
          <w:rFonts w:ascii="Times New Roman" w:hAnsi="Times New Roman"/>
          <w:sz w:val="24"/>
        </w:rPr>
      </w:pPr>
      <w:r>
        <w:rPr>
          <w:rFonts w:ascii="Times New Roman" w:hAnsi="Times New Roman"/>
          <w:sz w:val="24"/>
        </w:rPr>
        <w:t>(“Practical Aspects of Search and Seizure:  Recent Case Law and Legal Implications”)</w:t>
      </w:r>
      <w:r>
        <w:rPr>
          <w:rFonts w:ascii="Times New Roman" w:hAnsi="Times New Roman"/>
          <w:sz w:val="24"/>
        </w:rPr>
        <w:tab/>
      </w:r>
      <w:r>
        <w:rPr>
          <w:rFonts w:ascii="Times New Roman" w:hAnsi="Times New Roman"/>
          <w:sz w:val="24"/>
        </w:rPr>
        <w:tab/>
      </w:r>
      <w:r>
        <w:rPr>
          <w:rFonts w:ascii="Times New Roman" w:hAnsi="Times New Roman"/>
          <w:sz w:val="24"/>
        </w:rPr>
        <w:tab/>
      </w:r>
    </w:p>
    <w:p w:rsidR="00E12B72" w14:paraId="3376B86C" w14:textId="77777777">
      <w:pPr>
        <w:ind w:left="2160"/>
        <w:rPr>
          <w:rFonts w:ascii="Times New Roman" w:hAnsi="Times New Roman"/>
          <w:sz w:val="24"/>
        </w:rPr>
      </w:pPr>
    </w:p>
    <w:p w:rsidR="00E12B72" w14:paraId="6C8DC858" w14:textId="77777777">
      <w:pPr>
        <w:ind w:left="2160"/>
        <w:rPr>
          <w:rFonts w:ascii="Times New Roman" w:hAnsi="Times New Roman"/>
          <w:sz w:val="24"/>
        </w:rPr>
      </w:pPr>
      <w:r>
        <w:rPr>
          <w:rFonts w:ascii="Times New Roman" w:hAnsi="Times New Roman"/>
          <w:sz w:val="24"/>
        </w:rPr>
        <w:t>T.A.S.A. Spring Conference for Administrators</w:t>
      </w:r>
      <w:r>
        <w:rPr>
          <w:rFonts w:ascii="Times New Roman" w:hAnsi="Times New Roman"/>
          <w:sz w:val="24"/>
        </w:rPr>
        <w:tab/>
      </w:r>
      <w:r>
        <w:rPr>
          <w:rFonts w:ascii="Times New Roman" w:hAnsi="Times New Roman"/>
          <w:sz w:val="24"/>
        </w:rPr>
        <w:tab/>
      </w:r>
    </w:p>
    <w:p w:rsidR="00E12B72" w14:paraId="164BD241" w14:textId="77777777">
      <w:pPr>
        <w:ind w:left="2160"/>
        <w:rPr>
          <w:rFonts w:ascii="Times New Roman" w:hAnsi="Times New Roman"/>
          <w:sz w:val="24"/>
        </w:rPr>
      </w:pPr>
      <w:r>
        <w:rPr>
          <w:rFonts w:ascii="Times New Roman" w:hAnsi="Times New Roman"/>
          <w:sz w:val="24"/>
        </w:rPr>
        <w:t>(“School Violence:  How to Minimize Your District’s Liability”)</w:t>
      </w:r>
      <w:r>
        <w:rPr>
          <w:rFonts w:ascii="Times New Roman" w:hAnsi="Times New Roman"/>
          <w:sz w:val="24"/>
        </w:rPr>
        <w:cr/>
      </w:r>
    </w:p>
    <w:p w:rsidR="00E12B72" w14:paraId="75CDCBDF" w14:textId="77777777">
      <w:pPr>
        <w:numPr>
          <w:ilvl w:val="0"/>
          <w:numId w:val="2"/>
        </w:numPr>
        <w:rPr>
          <w:rFonts w:ascii="Times New Roman" w:hAnsi="Times New Roman"/>
          <w:sz w:val="24"/>
        </w:rPr>
      </w:pPr>
      <w:r>
        <w:rPr>
          <w:rFonts w:ascii="Times New Roman" w:hAnsi="Times New Roman"/>
          <w:sz w:val="24"/>
        </w:rPr>
        <w:t>National Organization Legal Problems in Education</w:t>
      </w:r>
    </w:p>
    <w:p w:rsidR="00E12B72" w14:paraId="7313160E" w14:textId="77777777">
      <w:pPr>
        <w:ind w:left="1440" w:firstLine="720"/>
        <w:rPr>
          <w:rFonts w:ascii="Times New Roman" w:hAnsi="Times New Roman"/>
          <w:sz w:val="24"/>
        </w:rPr>
      </w:pPr>
      <w:r>
        <w:rPr>
          <w:rFonts w:ascii="Times New Roman" w:hAnsi="Times New Roman"/>
          <w:sz w:val="24"/>
        </w:rPr>
        <w:t>40</w:t>
      </w:r>
      <w:r>
        <w:rPr>
          <w:rFonts w:ascii="Times New Roman" w:hAnsi="Times New Roman"/>
          <w:sz w:val="24"/>
          <w:vertAlign w:val="superscript"/>
        </w:rPr>
        <w:t>th</w:t>
      </w:r>
      <w:r>
        <w:rPr>
          <w:rFonts w:ascii="Times New Roman" w:hAnsi="Times New Roman"/>
          <w:sz w:val="24"/>
        </w:rPr>
        <w:t xml:space="preserve"> Annual Convention</w:t>
      </w:r>
      <w:r>
        <w:rPr>
          <w:rFonts w:ascii="Times New Roman" w:hAnsi="Times New Roman"/>
          <w:sz w:val="24"/>
        </w:rPr>
        <w:tab/>
      </w:r>
      <w:smartTag w:uri="urn:schemas-microsoft-com:office:smarttags" w:element="place">
        <w:smartTag w:uri="urn:schemas-microsoft-com:office:smarttags" w:element="City">
          <w:r>
            <w:rPr>
              <w:rFonts w:ascii="Times New Roman" w:hAnsi="Times New Roman"/>
              <w:sz w:val="24"/>
            </w:rPr>
            <w:t>San Diego</w:t>
          </w:r>
        </w:smartTag>
        <w:r>
          <w:rPr>
            <w:rFonts w:ascii="Times New Roman" w:hAnsi="Times New Roman"/>
            <w:sz w:val="24"/>
          </w:rPr>
          <w:t xml:space="preserve">, </w:t>
        </w:r>
        <w:smartTag w:uri="urn:schemas-microsoft-com:office:smarttags" w:element="State">
          <w:r>
            <w:rPr>
              <w:rFonts w:ascii="Times New Roman" w:hAnsi="Times New Roman"/>
              <w:sz w:val="24"/>
            </w:rPr>
            <w:t>CA</w:t>
          </w:r>
        </w:smartTag>
      </w:smartTag>
      <w:r>
        <w:rPr>
          <w:rFonts w:ascii="Times New Roman" w:hAnsi="Times New Roman"/>
          <w:sz w:val="24"/>
        </w:rPr>
        <w:t xml:space="preserve"> </w:t>
      </w:r>
    </w:p>
    <w:p w:rsidR="00E12B72" w14:paraId="3E421497" w14:textId="77777777">
      <w:pPr>
        <w:ind w:left="1440" w:firstLine="720"/>
      </w:pPr>
      <w:r>
        <w:rPr>
          <w:rFonts w:ascii="Times New Roman" w:hAnsi="Times New Roman"/>
          <w:sz w:val="24"/>
        </w:rPr>
        <w:t>(“</w:t>
      </w:r>
      <w:smartTag w:uri="urn:schemas-microsoft-com:office:smarttags" w:element="place">
        <w:smartTag w:uri="urn:schemas-microsoft-com:office:smarttags" w:element="PlaceName">
          <w:r>
            <w:rPr>
              <w:rFonts w:ascii="Times New Roman" w:hAnsi="Times New Roman"/>
              <w:sz w:val="24"/>
            </w:rPr>
            <w:t>Teaching</w:t>
          </w:r>
        </w:smartTag>
        <w:r>
          <w:rPr>
            <w:rFonts w:ascii="Times New Roman" w:hAnsi="Times New Roman"/>
            <w:sz w:val="24"/>
          </w:rPr>
          <w:t xml:space="preserve"> </w:t>
        </w:r>
        <w:smartTag w:uri="urn:schemas-microsoft-com:office:smarttags" w:element="PlaceType">
          <w:r>
            <w:rPr>
              <w:rFonts w:ascii="Times New Roman" w:hAnsi="Times New Roman"/>
              <w:sz w:val="24"/>
            </w:rPr>
            <w:t>School</w:t>
          </w:r>
        </w:smartTag>
      </w:smartTag>
      <w:r>
        <w:rPr>
          <w:rFonts w:ascii="Times New Roman" w:hAnsi="Times New Roman"/>
          <w:sz w:val="24"/>
        </w:rPr>
        <w:t xml:space="preserve"> Law:  Exploring Alternatives”)</w:t>
      </w:r>
      <w:r>
        <w:cr/>
      </w:r>
    </w:p>
    <w:p w:rsidR="00E12B72" w14:paraId="081CC84A" w14:textId="77777777">
      <w:pPr>
        <w:ind w:left="1440" w:firstLine="720"/>
        <w:rPr>
          <w:rFonts w:ascii="Times New Roman" w:hAnsi="Times New Roman"/>
          <w:sz w:val="24"/>
        </w:rPr>
      </w:pPr>
      <w:r>
        <w:rPr>
          <w:rFonts w:ascii="Times New Roman" w:hAnsi="Times New Roman"/>
          <w:sz w:val="24"/>
        </w:rPr>
        <w:t xml:space="preserve">T.A.S.B./T.A.S.A. Annual Convention </w:t>
      </w:r>
    </w:p>
    <w:p w:rsidR="00E12B72" w14:paraId="533C73C8" w14:textId="77777777">
      <w:pPr>
        <w:ind w:left="1440" w:firstLine="720"/>
        <w:rPr>
          <w:rFonts w:ascii="Times New Roman" w:hAnsi="Times New Roman"/>
          <w:sz w:val="24"/>
        </w:rPr>
      </w:pPr>
      <w:r>
        <w:rPr>
          <w:rFonts w:ascii="Times New Roman" w:hAnsi="Times New Roman"/>
          <w:sz w:val="24"/>
        </w:rPr>
        <w:t>("Preventing Sexual Harassment")</w:t>
      </w:r>
    </w:p>
    <w:p w:rsidR="00E12B72" w14:paraId="5132A2A3" w14:textId="77777777">
      <w:pPr>
        <w:ind w:left="1440" w:firstLine="720"/>
        <w:rPr>
          <w:rFonts w:ascii="Times New Roman" w:hAnsi="Times New Roman"/>
          <w:sz w:val="24"/>
        </w:rPr>
      </w:pPr>
    </w:p>
    <w:p w:rsidR="00E12B72" w14:paraId="1E961F08" w14:textId="77777777">
      <w:pPr>
        <w:pStyle w:val="BodyText"/>
      </w:pPr>
      <w:r>
        <w:t>1993</w:t>
      </w:r>
      <w:r>
        <w:tab/>
      </w:r>
      <w:r>
        <w:tab/>
      </w:r>
      <w:r>
        <w:tab/>
        <w:t>American Association of School Administrators</w:t>
      </w:r>
      <w:r>
        <w:cr/>
      </w:r>
      <w:r>
        <w:tab/>
      </w:r>
      <w:r>
        <w:tab/>
      </w:r>
      <w:r>
        <w:tab/>
        <w:t xml:space="preserve">125th Annual Convention        </w:t>
      </w:r>
      <w:smartTag w:uri="urn:schemas-microsoft-com:office:smarttags" w:element="place">
        <w:smartTag w:uri="urn:schemas-microsoft-com:office:smarttags" w:element="City">
          <w:r>
            <w:t>Orlando</w:t>
          </w:r>
        </w:smartTag>
        <w:r>
          <w:t xml:space="preserve">, </w:t>
        </w:r>
        <w:smartTag w:uri="urn:schemas-microsoft-com:office:smarttags" w:element="State">
          <w:r>
            <w:t>FL</w:t>
          </w:r>
        </w:smartTag>
      </w:smartTag>
      <w:r>
        <w:t xml:space="preserve">  </w:t>
      </w:r>
    </w:p>
    <w:p w:rsidR="00E12B72" w14:paraId="00314B41" w14:textId="77777777">
      <w:pPr>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("Preventing Sexual Harassment")</w:t>
      </w:r>
    </w:p>
    <w:p w:rsidR="00E12B72" w14:paraId="7E20ABD1" w14:textId="77777777">
      <w:pPr>
        <w:rPr>
          <w:rFonts w:ascii="Times New Roman" w:hAnsi="Times New Roman"/>
          <w:b/>
          <w:sz w:val="24"/>
        </w:rPr>
      </w:pPr>
    </w:p>
    <w:p w:rsidR="00E12B72" w14:paraId="466C5B66" w14:textId="77777777">
      <w:pPr>
        <w:rPr>
          <w:rFonts w:ascii="Times New Roman" w:hAnsi="Times New Roman"/>
          <w:sz w:val="24"/>
        </w:rPr>
      </w:pP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sz w:val="24"/>
        </w:rPr>
        <w:t xml:space="preserve">State Bar of </w:t>
      </w:r>
      <w:smartTag w:uri="urn:schemas-microsoft-com:office:smarttags" w:element="State">
        <w:r>
          <w:rPr>
            <w:rFonts w:ascii="Times New Roman" w:hAnsi="Times New Roman"/>
            <w:sz w:val="24"/>
          </w:rPr>
          <w:t>Texas</w:t>
        </w:r>
      </w:smartTag>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sz w:val="24"/>
        </w:rPr>
        <w:t xml:space="preserve">7th </w:t>
      </w:r>
      <w:smartTag w:uri="urn:schemas-microsoft-com:office:smarttags" w:element="place">
        <w:smartTag w:uri="urn:schemas-microsoft-com:office:smarttags" w:element="PlaceName">
          <w:r>
            <w:rPr>
              <w:rFonts w:ascii="Times New Roman" w:hAnsi="Times New Roman"/>
              <w:sz w:val="24"/>
            </w:rPr>
            <w:t>Annual</w:t>
          </w:r>
        </w:smartTag>
        <w:r>
          <w:rPr>
            <w:rFonts w:ascii="Times New Roman" w:hAnsi="Times New Roman"/>
            <w:sz w:val="24"/>
          </w:rPr>
          <w:t xml:space="preserve"> </w:t>
        </w:r>
        <w:smartTag w:uri="urn:schemas-microsoft-com:office:smarttags" w:element="PlaceType">
          <w:r>
            <w:rPr>
              <w:rFonts w:ascii="Times New Roman" w:hAnsi="Times New Roman"/>
              <w:sz w:val="24"/>
            </w:rPr>
            <w:t>School</w:t>
          </w:r>
        </w:smartTag>
      </w:smartTag>
      <w:r>
        <w:rPr>
          <w:rFonts w:ascii="Times New Roman" w:hAnsi="Times New Roman"/>
          <w:sz w:val="24"/>
        </w:rPr>
        <w:t xml:space="preserve"> Law Section Conference</w:t>
      </w:r>
      <w:r>
        <w:rPr>
          <w:rFonts w:ascii="Times New Roman" w:hAnsi="Times New Roman"/>
          <w:sz w:val="24"/>
        </w:rPr>
        <w:cr/>
      </w:r>
      <w:r>
        <w:rPr>
          <w:rFonts w:ascii="Times New Roman" w:hAnsi="Times New Roman"/>
          <w:sz w:val="24"/>
        </w:rPr>
        <w:tab/>
      </w:r>
      <w:r>
        <w:rPr>
          <w:rFonts w:ascii="Times New Roman" w:hAnsi="Times New Roman"/>
          <w:sz w:val="24"/>
        </w:rPr>
        <w:tab/>
      </w:r>
      <w:r>
        <w:rPr>
          <w:rFonts w:ascii="Times New Roman" w:hAnsi="Times New Roman"/>
          <w:sz w:val="24"/>
        </w:rPr>
        <w:tab/>
        <w:t>("Conflict of Interest")</w:t>
      </w:r>
    </w:p>
    <w:p w:rsidR="00E12B72" w14:paraId="45FB44A0" w14:textId="77777777">
      <w:pPr>
        <w:rPr>
          <w:rFonts w:ascii="Times New Roman" w:hAnsi="Times New Roman"/>
          <w:sz w:val="24"/>
        </w:rPr>
      </w:pPr>
    </w:p>
    <w:p w:rsidR="00E12B72" w14:paraId="53848F88" w14:textId="77777777">
      <w:pPr>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 xml:space="preserve">T.A.S.B./T.A.S.A. Annual Convention </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("Preventing Sexual Harassment")</w:t>
      </w:r>
      <w:r>
        <w:rPr>
          <w:rFonts w:ascii="Times New Roman" w:hAnsi="Times New Roman"/>
          <w:sz w:val="24"/>
        </w:rPr>
        <w:cr/>
      </w:r>
      <w:r>
        <w:rPr>
          <w:rFonts w:ascii="Times New Roman" w:hAnsi="Times New Roman"/>
          <w:sz w:val="24"/>
        </w:rPr>
        <w:cr/>
      </w:r>
      <w:r>
        <w:rPr>
          <w:rFonts w:ascii="Times New Roman" w:hAnsi="Times New Roman"/>
          <w:sz w:val="24"/>
        </w:rPr>
        <w:tab/>
      </w:r>
      <w:r>
        <w:rPr>
          <w:rFonts w:ascii="Times New Roman" w:hAnsi="Times New Roman"/>
          <w:sz w:val="24"/>
        </w:rPr>
        <w:tab/>
      </w:r>
      <w:r>
        <w:rPr>
          <w:rFonts w:ascii="Times New Roman" w:hAnsi="Times New Roman"/>
          <w:sz w:val="24"/>
        </w:rPr>
        <w:tab/>
      </w:r>
      <w:smartTag w:uri="urn:schemas-microsoft-com:office:smarttags" w:element="place">
        <w:smartTag w:uri="urn:schemas-microsoft-com:office:smarttags" w:element="State">
          <w:r>
            <w:rPr>
              <w:rFonts w:ascii="Times New Roman" w:hAnsi="Times New Roman"/>
              <w:sz w:val="24"/>
            </w:rPr>
            <w:t>Texas</w:t>
          </w:r>
        </w:smartTag>
      </w:smartTag>
      <w:r>
        <w:rPr>
          <w:rFonts w:ascii="Times New Roman" w:hAnsi="Times New Roman"/>
          <w:sz w:val="24"/>
        </w:rPr>
        <w:t xml:space="preserve"> Educational Secretaries Association</w:t>
      </w:r>
      <w:r>
        <w:rPr>
          <w:rFonts w:ascii="Times New Roman" w:hAnsi="Times New Roman"/>
          <w:sz w:val="24"/>
        </w:rPr>
        <w:cr/>
      </w:r>
      <w:r>
        <w:rPr>
          <w:rFonts w:ascii="Times New Roman" w:hAnsi="Times New Roman"/>
          <w:sz w:val="24"/>
        </w:rPr>
        <w:tab/>
      </w:r>
      <w:r>
        <w:rPr>
          <w:rFonts w:ascii="Times New Roman" w:hAnsi="Times New Roman"/>
          <w:sz w:val="24"/>
        </w:rPr>
        <w:tab/>
      </w:r>
      <w:r>
        <w:rPr>
          <w:rFonts w:ascii="Times New Roman" w:hAnsi="Times New Roman"/>
          <w:sz w:val="24"/>
        </w:rPr>
        <w:tab/>
        <w:t xml:space="preserve">Summer Work Conference </w:t>
      </w:r>
      <w:r>
        <w:rPr>
          <w:rFonts w:ascii="Times New Roman" w:hAnsi="Times New Roman"/>
          <w:sz w:val="24"/>
        </w:rPr>
        <w:tab/>
      </w:r>
      <w:r>
        <w:rPr>
          <w:rFonts w:ascii="Times New Roman" w:hAnsi="Times New Roman"/>
          <w:sz w:val="24"/>
        </w:rPr>
        <w:tab/>
      </w:r>
    </w:p>
    <w:p w:rsidR="00E12B72" w14:paraId="1F833358" w14:textId="77777777">
      <w:pPr>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("Preventing Sexual Harassment")</w:t>
      </w:r>
    </w:p>
    <w:p w:rsidR="00E12B72" w14:paraId="07556FC5" w14:textId="77777777">
      <w:pPr>
        <w:rPr>
          <w:rFonts w:ascii="Times New Roman" w:hAnsi="Times New Roman"/>
          <w:sz w:val="24"/>
        </w:rPr>
      </w:pPr>
    </w:p>
    <w:p w:rsidR="00E12B72" w14:paraId="73AD7FE7" w14:textId="77777777">
      <w:pPr>
        <w:rPr>
          <w:rFonts w:ascii="Times New Roman" w:hAnsi="Times New Roman"/>
          <w:sz w:val="24"/>
        </w:rPr>
      </w:pPr>
      <w:r>
        <w:rPr>
          <w:rFonts w:ascii="Times New Roman" w:hAnsi="Times New Roman"/>
          <w:sz w:val="24"/>
        </w:rPr>
        <w:t>1992</w:t>
      </w:r>
      <w:r>
        <w:rPr>
          <w:rFonts w:ascii="Times New Roman" w:hAnsi="Times New Roman"/>
          <w:sz w:val="24"/>
        </w:rPr>
        <w:tab/>
      </w:r>
      <w:r>
        <w:rPr>
          <w:rFonts w:ascii="Times New Roman" w:hAnsi="Times New Roman"/>
          <w:sz w:val="24"/>
        </w:rPr>
        <w:tab/>
      </w:r>
      <w:r>
        <w:rPr>
          <w:rFonts w:ascii="Times New Roman" w:hAnsi="Times New Roman"/>
          <w:sz w:val="24"/>
        </w:rPr>
        <w:tab/>
      </w:r>
      <w:smartTag w:uri="urn:schemas-microsoft-com:office:smarttags" w:element="place">
        <w:smartTag w:uri="urn:schemas-microsoft-com:office:smarttags" w:element="PlaceName">
          <w:r>
            <w:rPr>
              <w:rFonts w:ascii="Times New Roman" w:hAnsi="Times New Roman"/>
              <w:sz w:val="24"/>
            </w:rPr>
            <w:t>Texas</w:t>
          </w:r>
        </w:smartTag>
        <w:r>
          <w:rPr>
            <w:rFonts w:ascii="Times New Roman" w:hAnsi="Times New Roman"/>
            <w:sz w:val="24"/>
          </w:rPr>
          <w:t xml:space="preserve"> </w:t>
        </w:r>
        <w:smartTag w:uri="urn:schemas-microsoft-com:office:smarttags" w:element="PlaceName">
          <w:r>
            <w:rPr>
              <w:rFonts w:ascii="Times New Roman" w:hAnsi="Times New Roman"/>
              <w:sz w:val="24"/>
            </w:rPr>
            <w:t>A&amp;M</w:t>
          </w:r>
        </w:smartTag>
        <w:r>
          <w:rPr>
            <w:rFonts w:ascii="Times New Roman" w:hAnsi="Times New Roman"/>
            <w:sz w:val="24"/>
          </w:rPr>
          <w:t xml:space="preserve"> </w:t>
        </w:r>
        <w:smartTag w:uri="urn:schemas-microsoft-com:office:smarttags" w:element="PlaceType">
          <w:r>
            <w:rPr>
              <w:rFonts w:ascii="Times New Roman" w:hAnsi="Times New Roman"/>
              <w:sz w:val="24"/>
            </w:rPr>
            <w:t>University</w:t>
          </w:r>
        </w:smartTag>
      </w:smartTag>
    </w:p>
    <w:p w:rsidR="00E12B72" w14:paraId="6210A89E" w14:textId="77777777">
      <w:pPr>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 xml:space="preserve">Principals' </w:t>
      </w:r>
      <w:smartTag w:uri="urn:schemas-microsoft-com:office:smarttags" w:element="place">
        <w:smartTag w:uri="urn:schemas-microsoft-com:office:smarttags" w:element="PlaceType">
          <w:r>
            <w:rPr>
              <w:rFonts w:ascii="Times New Roman" w:hAnsi="Times New Roman"/>
              <w:sz w:val="24"/>
            </w:rPr>
            <w:t>Center</w:t>
          </w:r>
        </w:smartTag>
        <w:r>
          <w:rPr>
            <w:rFonts w:ascii="Times New Roman" w:hAnsi="Times New Roman"/>
            <w:sz w:val="24"/>
          </w:rPr>
          <w:t xml:space="preserve"> </w:t>
        </w:r>
        <w:smartTag w:uri="urn:schemas-microsoft-com:office:smarttags" w:element="PlaceType">
          <w:r>
            <w:rPr>
              <w:rFonts w:ascii="Times New Roman" w:hAnsi="Times New Roman"/>
              <w:sz w:val="24"/>
            </w:rPr>
            <w:t>Academy</w:t>
          </w:r>
        </w:smartTag>
      </w:smartTag>
      <w:r>
        <w:rPr>
          <w:rFonts w:ascii="Times New Roman" w:hAnsi="Times New Roman"/>
          <w:sz w:val="24"/>
        </w:rPr>
        <w:t xml:space="preserve">       </w:t>
      </w:r>
    </w:p>
    <w:p w:rsidR="00E12B72" w14:paraId="34219E39" w14:textId="77777777">
      <w:pPr>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("Preventive Law - Grievances")</w:t>
      </w:r>
    </w:p>
    <w:p w:rsidR="00E12B72" w14:paraId="08BFCEF8" w14:textId="77777777">
      <w:pPr>
        <w:rPr>
          <w:rFonts w:ascii="Times New Roman" w:hAnsi="Times New Roman"/>
          <w:sz w:val="24"/>
        </w:rPr>
      </w:pPr>
    </w:p>
    <w:p w:rsidR="00E12B72" w14:paraId="4173C6E7" w14:textId="77777777">
      <w:pPr>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 xml:space="preserve">T.A.S.B./T.A.S.A. Annual Convention </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("Preventing Sexual Harassment")</w:t>
      </w:r>
      <w:r>
        <w:rPr>
          <w:rFonts w:ascii="Times New Roman" w:hAnsi="Times New Roman"/>
          <w:sz w:val="24"/>
        </w:rPr>
        <w:cr/>
      </w:r>
      <w:r>
        <w:rPr>
          <w:rFonts w:ascii="Times New Roman" w:hAnsi="Times New Roman"/>
          <w:sz w:val="24"/>
        </w:rPr>
        <w:cr/>
      </w:r>
      <w:r>
        <w:rPr>
          <w:rFonts w:ascii="Times New Roman" w:hAnsi="Times New Roman"/>
          <w:sz w:val="24"/>
        </w:rPr>
        <w:tab/>
      </w:r>
      <w:r>
        <w:rPr>
          <w:rFonts w:ascii="Times New Roman" w:hAnsi="Times New Roman"/>
          <w:sz w:val="24"/>
        </w:rPr>
        <w:tab/>
      </w:r>
      <w:r>
        <w:rPr>
          <w:rFonts w:ascii="Times New Roman" w:hAnsi="Times New Roman"/>
          <w:sz w:val="24"/>
        </w:rPr>
        <w:tab/>
        <w:t>T.A.S.B./T.A.S.A. Annual Convention</w:t>
      </w:r>
      <w:r>
        <w:rPr>
          <w:rFonts w:ascii="Times New Roman" w:hAnsi="Times New Roman"/>
          <w:sz w:val="24"/>
        </w:rPr>
        <w:cr/>
      </w:r>
      <w:r>
        <w:rPr>
          <w:rFonts w:ascii="Times New Roman" w:hAnsi="Times New Roman"/>
          <w:sz w:val="24"/>
        </w:rPr>
        <w:tab/>
      </w:r>
      <w:r>
        <w:rPr>
          <w:rFonts w:ascii="Times New Roman" w:hAnsi="Times New Roman"/>
          <w:sz w:val="24"/>
        </w:rPr>
        <w:tab/>
      </w:r>
      <w:r>
        <w:rPr>
          <w:rFonts w:ascii="Times New Roman" w:hAnsi="Times New Roman"/>
          <w:sz w:val="24"/>
        </w:rPr>
        <w:tab/>
        <w:t xml:space="preserve">("The Americans With Disabilities Act")      </w:t>
      </w:r>
    </w:p>
    <w:p w:rsidR="00E12B72" w14:paraId="11A25859" w14:textId="77777777">
      <w:pPr>
        <w:rPr>
          <w:rFonts w:ascii="Times New Roman" w:hAnsi="Times New Roman"/>
          <w:sz w:val="24"/>
        </w:rPr>
      </w:pPr>
    </w:p>
    <w:p w:rsidR="00E12B72" w14:paraId="1C240C4D" w14:textId="77777777">
      <w:pPr>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smartTag w:uri="urn:schemas-microsoft-com:office:smarttags" w:element="place">
        <w:smartTag w:uri="urn:schemas-microsoft-com:office:smarttags" w:element="PlaceName">
          <w:r>
            <w:rPr>
              <w:rFonts w:ascii="Times New Roman" w:hAnsi="Times New Roman"/>
              <w:sz w:val="24"/>
            </w:rPr>
            <w:t>Texas</w:t>
          </w:r>
        </w:smartTag>
        <w:r>
          <w:rPr>
            <w:rFonts w:ascii="Times New Roman" w:hAnsi="Times New Roman"/>
            <w:sz w:val="24"/>
          </w:rPr>
          <w:t xml:space="preserve"> </w:t>
        </w:r>
        <w:smartTag w:uri="urn:schemas-microsoft-com:office:smarttags" w:element="PlaceName">
          <w:r>
            <w:rPr>
              <w:rFonts w:ascii="Times New Roman" w:hAnsi="Times New Roman"/>
              <w:sz w:val="24"/>
            </w:rPr>
            <w:t>Christian</w:t>
          </w:r>
        </w:smartTag>
        <w:r>
          <w:rPr>
            <w:rFonts w:ascii="Times New Roman" w:hAnsi="Times New Roman"/>
            <w:sz w:val="24"/>
          </w:rPr>
          <w:t xml:space="preserve"> </w:t>
        </w:r>
        <w:smartTag w:uri="urn:schemas-microsoft-com:office:smarttags" w:element="PlaceName">
          <w:r>
            <w:rPr>
              <w:rFonts w:ascii="Times New Roman" w:hAnsi="Times New Roman"/>
              <w:sz w:val="24"/>
            </w:rPr>
            <w:t>University</w:t>
          </w:r>
        </w:smartTag>
      </w:smartTag>
    </w:p>
    <w:p w:rsidR="00E12B72" w14:paraId="2DF8A1C4" w14:textId="77777777">
      <w:pPr>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("School Law" - Guest Lecturer)</w:t>
      </w:r>
      <w:r>
        <w:rPr>
          <w:rFonts w:ascii="Times New Roman" w:hAnsi="Times New Roman"/>
          <w:sz w:val="24"/>
        </w:rPr>
        <w:tab/>
      </w:r>
    </w:p>
    <w:p w:rsidR="00E12B72" w14:paraId="3662B418" w14:textId="77777777">
      <w:pPr>
        <w:rPr>
          <w:rFonts w:ascii="Times New Roman" w:hAnsi="Times New Roman"/>
          <w:b/>
          <w:sz w:val="24"/>
        </w:rPr>
      </w:pPr>
    </w:p>
    <w:p w:rsidR="00E12B72" w14:paraId="03A3D909" w14:textId="77777777">
      <w:pPr>
        <w:rPr>
          <w:rFonts w:ascii="Times New Roman" w:hAnsi="Times New Roman"/>
          <w:sz w:val="24"/>
        </w:rPr>
      </w:pPr>
      <w:r>
        <w:rPr>
          <w:rFonts w:ascii="Times New Roman" w:hAnsi="Times New Roman"/>
          <w:sz w:val="24"/>
        </w:rPr>
        <w:t>1991</w:t>
      </w:r>
      <w:r>
        <w:rPr>
          <w:rFonts w:ascii="Times New Roman" w:hAnsi="Times New Roman"/>
          <w:sz w:val="24"/>
        </w:rPr>
        <w:tab/>
      </w:r>
      <w:r>
        <w:rPr>
          <w:rFonts w:ascii="Times New Roman" w:hAnsi="Times New Roman"/>
          <w:sz w:val="24"/>
        </w:rPr>
        <w:tab/>
      </w:r>
      <w:r>
        <w:rPr>
          <w:rFonts w:ascii="Times New Roman" w:hAnsi="Times New Roman"/>
          <w:sz w:val="24"/>
        </w:rPr>
        <w:tab/>
        <w:t xml:space="preserve">National Coalition for Sexual Equality </w:t>
      </w:r>
    </w:p>
    <w:p w:rsidR="00E12B72" w14:paraId="3FC9D95B" w14:textId="77777777">
      <w:pPr>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and Education Conference</w:t>
      </w:r>
      <w:r>
        <w:rPr>
          <w:rFonts w:ascii="Times New Roman" w:hAnsi="Times New Roman"/>
          <w:sz w:val="24"/>
        </w:rPr>
        <w:cr/>
      </w:r>
      <w:r>
        <w:rPr>
          <w:rFonts w:ascii="Times New Roman" w:hAnsi="Times New Roman"/>
          <w:sz w:val="24"/>
        </w:rPr>
        <w:tab/>
      </w:r>
      <w:r>
        <w:rPr>
          <w:rFonts w:ascii="Times New Roman" w:hAnsi="Times New Roman"/>
          <w:sz w:val="24"/>
        </w:rPr>
        <w:tab/>
      </w:r>
      <w:r>
        <w:rPr>
          <w:rFonts w:ascii="Times New Roman" w:hAnsi="Times New Roman"/>
          <w:sz w:val="24"/>
        </w:rPr>
        <w:tab/>
        <w:t>("Preventing Sexual Harassment")</w:t>
      </w:r>
    </w:p>
    <w:p w:rsidR="00E12B72" w14:paraId="3DA43C8B" w14:textId="77777777">
      <w:pPr>
        <w:pStyle w:val="Heading1"/>
      </w:pPr>
      <w:r>
        <w:tab/>
      </w:r>
      <w:r>
        <w:tab/>
        <w:t xml:space="preserve">           </w:t>
      </w:r>
      <w:r>
        <w:tab/>
      </w:r>
      <w:smartTag w:uri="urn:schemas-microsoft-com:office:smarttags" w:element="place">
        <w:smartTag w:uri="urn:schemas-microsoft-com:office:smarttags" w:element="City">
          <w:r>
            <w:t>San Antonio</w:t>
          </w:r>
        </w:smartTag>
        <w:r>
          <w:t xml:space="preserve">, </w:t>
        </w:r>
        <w:smartTag w:uri="urn:schemas-microsoft-com:office:smarttags" w:element="State">
          <w:r>
            <w:t>TX</w:t>
          </w:r>
        </w:smartTag>
      </w:smartTag>
      <w:r>
        <w:t xml:space="preserve">  </w:t>
      </w:r>
    </w:p>
    <w:p w:rsidR="00E12B72" w14:paraId="60B37B15" w14:textId="77777777">
      <w:pPr>
        <w:rPr>
          <w:rFonts w:ascii="Times New Roman" w:hAnsi="Times New Roman"/>
          <w:b/>
          <w:sz w:val="24"/>
        </w:rPr>
      </w:pPr>
      <w:r>
        <w:rPr>
          <w:rFonts w:ascii="Times New Roman" w:hAnsi="Times New Roman"/>
          <w:sz w:val="24"/>
        </w:rPr>
        <w:tab/>
      </w:r>
      <w:r>
        <w:rPr>
          <w:rFonts w:ascii="Times New Roman" w:hAnsi="Times New Roman"/>
          <w:sz w:val="24"/>
        </w:rPr>
        <w:tab/>
      </w:r>
      <w:r>
        <w:rPr>
          <w:rFonts w:ascii="Times New Roman" w:hAnsi="Times New Roman"/>
          <w:sz w:val="24"/>
        </w:rPr>
        <w:tab/>
      </w:r>
    </w:p>
    <w:p w:rsidR="00E12B72" w14:paraId="6085C59E" w14:textId="77777777">
      <w:pPr>
        <w:rPr>
          <w:rFonts w:ascii="Times New Roman" w:hAnsi="Times New Roman"/>
          <w:sz w:val="24"/>
        </w:rPr>
      </w:pPr>
      <w:r>
        <w:rPr>
          <w:rFonts w:ascii="Times New Roman" w:hAnsi="Times New Roman"/>
          <w:b/>
          <w:sz w:val="24"/>
        </w:rPr>
        <w:tab/>
      </w:r>
      <w:r>
        <w:rPr>
          <w:rFonts w:ascii="Times New Roman" w:hAnsi="Times New Roman"/>
          <w:b/>
          <w:sz w:val="24"/>
        </w:rPr>
        <w:tab/>
      </w:r>
      <w:r>
        <w:rPr>
          <w:rFonts w:ascii="Times New Roman" w:hAnsi="Times New Roman"/>
          <w:b/>
          <w:sz w:val="24"/>
        </w:rPr>
        <w:tab/>
      </w:r>
      <w:smartTag w:uri="urn:schemas-microsoft-com:office:smarttags" w:element="place">
        <w:smartTag w:uri="urn:schemas-microsoft-com:office:smarttags" w:element="PlaceName">
          <w:r>
            <w:rPr>
              <w:rFonts w:ascii="Times New Roman" w:hAnsi="Times New Roman"/>
              <w:sz w:val="24"/>
            </w:rPr>
            <w:t>Texas</w:t>
          </w:r>
        </w:smartTag>
        <w:r>
          <w:rPr>
            <w:rFonts w:ascii="Times New Roman" w:hAnsi="Times New Roman"/>
            <w:sz w:val="24"/>
          </w:rPr>
          <w:t xml:space="preserve"> </w:t>
        </w:r>
        <w:smartTag w:uri="urn:schemas-microsoft-com:office:smarttags" w:element="PlaceName">
          <w:r>
            <w:rPr>
              <w:rFonts w:ascii="Times New Roman" w:hAnsi="Times New Roman"/>
              <w:sz w:val="24"/>
            </w:rPr>
            <w:t>A&amp;M</w:t>
          </w:r>
        </w:smartTag>
        <w:r>
          <w:rPr>
            <w:rFonts w:ascii="Times New Roman" w:hAnsi="Times New Roman"/>
            <w:sz w:val="24"/>
          </w:rPr>
          <w:t xml:space="preserve"> </w:t>
        </w:r>
        <w:smartTag w:uri="urn:schemas-microsoft-com:office:smarttags" w:element="PlaceType">
          <w:r>
            <w:rPr>
              <w:rFonts w:ascii="Times New Roman" w:hAnsi="Times New Roman"/>
              <w:sz w:val="24"/>
            </w:rPr>
            <w:t>University</w:t>
          </w:r>
        </w:smartTag>
      </w:smartTag>
    </w:p>
    <w:p w:rsidR="00E12B72" w14:paraId="06FB3B4F" w14:textId="77777777">
      <w:pPr>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 xml:space="preserve">Principals' </w:t>
      </w:r>
      <w:smartTag w:uri="urn:schemas-microsoft-com:office:smarttags" w:element="place">
        <w:smartTag w:uri="urn:schemas-microsoft-com:office:smarttags" w:element="PlaceType">
          <w:r>
            <w:rPr>
              <w:rFonts w:ascii="Times New Roman" w:hAnsi="Times New Roman"/>
              <w:sz w:val="24"/>
            </w:rPr>
            <w:t>Center</w:t>
          </w:r>
        </w:smartTag>
        <w:r>
          <w:rPr>
            <w:rFonts w:ascii="Times New Roman" w:hAnsi="Times New Roman"/>
            <w:sz w:val="24"/>
          </w:rPr>
          <w:t xml:space="preserve"> </w:t>
        </w:r>
        <w:smartTag w:uri="urn:schemas-microsoft-com:office:smarttags" w:element="PlaceType">
          <w:r>
            <w:rPr>
              <w:rFonts w:ascii="Times New Roman" w:hAnsi="Times New Roman"/>
              <w:sz w:val="24"/>
            </w:rPr>
            <w:t>Academy</w:t>
          </w:r>
        </w:smartTag>
      </w:smartTag>
      <w:r>
        <w:rPr>
          <w:rFonts w:ascii="Times New Roman" w:hAnsi="Times New Roman"/>
          <w:sz w:val="24"/>
        </w:rPr>
        <w:t xml:space="preserve">       </w:t>
      </w:r>
      <w:r>
        <w:rPr>
          <w:rFonts w:ascii="Times New Roman" w:hAnsi="Times New Roman"/>
          <w:sz w:val="24"/>
        </w:rPr>
        <w:cr/>
      </w:r>
      <w:r>
        <w:rPr>
          <w:rFonts w:ascii="Times New Roman" w:hAnsi="Times New Roman"/>
          <w:sz w:val="24"/>
        </w:rPr>
        <w:tab/>
      </w:r>
      <w:r>
        <w:rPr>
          <w:rFonts w:ascii="Times New Roman" w:hAnsi="Times New Roman"/>
          <w:sz w:val="24"/>
        </w:rPr>
        <w:tab/>
      </w:r>
      <w:r>
        <w:rPr>
          <w:rFonts w:ascii="Times New Roman" w:hAnsi="Times New Roman"/>
          <w:sz w:val="24"/>
        </w:rPr>
        <w:tab/>
        <w:t>("Preventive Law - Grievances")</w:t>
      </w:r>
    </w:p>
    <w:p w:rsidR="00E12B72" w14:paraId="6F1EF14E" w14:textId="77777777">
      <w:pPr>
        <w:rPr>
          <w:rFonts w:ascii="Times New Roman" w:hAnsi="Times New Roman"/>
          <w:sz w:val="24"/>
        </w:rPr>
      </w:pPr>
    </w:p>
    <w:p w:rsidR="00E12B72" w14:paraId="111C329A" w14:textId="77777777">
      <w:pPr>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 xml:space="preserve">T.A.S.B./T.A.S.A. Annual Convention </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("Preventing Sexual Harassment")     </w:t>
      </w:r>
    </w:p>
    <w:p w:rsidR="00E12B72" w14:paraId="01CDFBC4" w14:textId="77777777">
      <w:pPr>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p>
    <w:p w:rsidR="00E12B72" w14:paraId="56403C0F" w14:textId="77777777">
      <w:pPr>
        <w:rPr>
          <w:rFonts w:ascii="Times New Roman" w:hAnsi="Times New Roman"/>
          <w:sz w:val="24"/>
        </w:rPr>
      </w:pPr>
      <w:r>
        <w:rPr>
          <w:rFonts w:ascii="Times New Roman" w:hAnsi="Times New Roman"/>
          <w:sz w:val="24"/>
        </w:rPr>
        <w:t>1990</w:t>
      </w:r>
      <w:r>
        <w:rPr>
          <w:rFonts w:ascii="Times New Roman" w:hAnsi="Times New Roman"/>
          <w:sz w:val="24"/>
        </w:rPr>
        <w:tab/>
      </w:r>
      <w:r>
        <w:rPr>
          <w:rFonts w:ascii="Times New Roman" w:hAnsi="Times New Roman"/>
          <w:sz w:val="24"/>
        </w:rPr>
        <w:tab/>
      </w:r>
      <w:r>
        <w:rPr>
          <w:rFonts w:ascii="Times New Roman" w:hAnsi="Times New Roman"/>
          <w:sz w:val="24"/>
        </w:rPr>
        <w:tab/>
        <w:t xml:space="preserve">National Coalition for Sexual Equality </w:t>
      </w:r>
    </w:p>
    <w:p w:rsidR="00E12B72" w14:paraId="794CEB95" w14:textId="77777777">
      <w:pPr>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and Education Conference</w:t>
      </w:r>
    </w:p>
    <w:p w:rsidR="00E12B72" w14:paraId="16F6A5B2" w14:textId="77777777">
      <w:pPr>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("Preventing Sexual Harassment")</w:t>
      </w:r>
    </w:p>
    <w:p w:rsidR="00E12B72" w14:paraId="0F3F6D2B" w14:textId="77777777">
      <w:pPr>
        <w:pStyle w:val="Heading1"/>
      </w:pPr>
      <w:r>
        <w:tab/>
      </w:r>
      <w:r>
        <w:tab/>
        <w:t xml:space="preserve">           </w:t>
      </w:r>
      <w:r>
        <w:tab/>
      </w:r>
      <w:smartTag w:uri="urn:schemas-microsoft-com:office:smarttags" w:element="place">
        <w:smartTag w:uri="urn:schemas-microsoft-com:office:smarttags" w:element="City">
          <w:r>
            <w:t>Park Cities</w:t>
          </w:r>
        </w:smartTag>
        <w:r>
          <w:t xml:space="preserve">, </w:t>
        </w:r>
        <w:smartTag w:uri="urn:schemas-microsoft-com:office:smarttags" w:element="State">
          <w:r>
            <w:t>UT</w:t>
          </w:r>
        </w:smartTag>
      </w:smartTag>
      <w:r>
        <w:t xml:space="preserve"> </w:t>
      </w:r>
    </w:p>
    <w:p w:rsidR="00E12B72" w14:paraId="0F4BB363" w14:textId="77777777">
      <w:pPr>
        <w:rPr>
          <w:rFonts w:ascii="Times New Roman" w:hAnsi="Times New Roman"/>
          <w:sz w:val="24"/>
        </w:rPr>
      </w:pPr>
    </w:p>
    <w:p w:rsidR="00E12B72" w14:paraId="662D893F" w14:textId="77777777">
      <w:pPr>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 xml:space="preserve">T.A.S.B./T.A.S.A. Annual Convention </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("Preventing Sexual Harassment")</w:t>
      </w:r>
      <w:r>
        <w:rPr>
          <w:rFonts w:ascii="Times New Roman" w:hAnsi="Times New Roman"/>
          <w:sz w:val="24"/>
        </w:rPr>
        <w:cr/>
      </w:r>
      <w:r>
        <w:rPr>
          <w:rFonts w:ascii="Times New Roman" w:hAnsi="Times New Roman"/>
          <w:sz w:val="24"/>
        </w:rPr>
        <w:cr/>
      </w:r>
      <w:r>
        <w:rPr>
          <w:rFonts w:ascii="Times New Roman" w:hAnsi="Times New Roman"/>
          <w:sz w:val="24"/>
        </w:rPr>
        <w:tab/>
      </w:r>
      <w:r>
        <w:rPr>
          <w:rFonts w:ascii="Times New Roman" w:hAnsi="Times New Roman"/>
          <w:sz w:val="24"/>
        </w:rPr>
        <w:tab/>
      </w:r>
      <w:r>
        <w:rPr>
          <w:rFonts w:ascii="Times New Roman" w:hAnsi="Times New Roman"/>
          <w:sz w:val="24"/>
        </w:rPr>
        <w:tab/>
      </w:r>
      <w:smartTag w:uri="urn:schemas-microsoft-com:office:smarttags" w:element="place">
        <w:smartTag w:uri="urn:schemas-microsoft-com:office:smarttags" w:element="PlaceName">
          <w:r>
            <w:rPr>
              <w:rFonts w:ascii="Times New Roman" w:hAnsi="Times New Roman"/>
              <w:sz w:val="24"/>
            </w:rPr>
            <w:t>Texas</w:t>
          </w:r>
        </w:smartTag>
        <w:r>
          <w:rPr>
            <w:rFonts w:ascii="Times New Roman" w:hAnsi="Times New Roman"/>
            <w:sz w:val="24"/>
          </w:rPr>
          <w:t xml:space="preserve"> </w:t>
        </w:r>
        <w:smartTag w:uri="urn:schemas-microsoft-com:office:smarttags" w:element="PlaceName">
          <w:r>
            <w:rPr>
              <w:rFonts w:ascii="Times New Roman" w:hAnsi="Times New Roman"/>
              <w:sz w:val="24"/>
            </w:rPr>
            <w:t>A&amp;M</w:t>
          </w:r>
        </w:smartTag>
        <w:r>
          <w:rPr>
            <w:rFonts w:ascii="Times New Roman" w:hAnsi="Times New Roman"/>
            <w:sz w:val="24"/>
          </w:rPr>
          <w:t xml:space="preserve"> </w:t>
        </w:r>
        <w:smartTag w:uri="urn:schemas-microsoft-com:office:smarttags" w:element="PlaceType">
          <w:r>
            <w:rPr>
              <w:rFonts w:ascii="Times New Roman" w:hAnsi="Times New Roman"/>
              <w:sz w:val="24"/>
            </w:rPr>
            <w:t>University</w:t>
          </w:r>
        </w:smartTag>
      </w:smartTag>
      <w:r>
        <w:rPr>
          <w:rFonts w:ascii="Times New Roman" w:hAnsi="Times New Roman"/>
          <w:sz w:val="24"/>
        </w:rPr>
        <w:cr/>
      </w:r>
      <w:r>
        <w:rPr>
          <w:rFonts w:ascii="Times New Roman" w:hAnsi="Times New Roman"/>
          <w:sz w:val="24"/>
        </w:rPr>
        <w:tab/>
      </w:r>
      <w:r>
        <w:rPr>
          <w:rFonts w:ascii="Times New Roman" w:hAnsi="Times New Roman"/>
          <w:sz w:val="24"/>
        </w:rPr>
        <w:tab/>
      </w:r>
      <w:r>
        <w:rPr>
          <w:rFonts w:ascii="Times New Roman" w:hAnsi="Times New Roman"/>
          <w:sz w:val="24"/>
        </w:rPr>
        <w:tab/>
        <w:t xml:space="preserve">Principals' </w:t>
      </w:r>
      <w:smartTag w:uri="urn:schemas-microsoft-com:office:smarttags" w:element="place">
        <w:smartTag w:uri="urn:schemas-microsoft-com:office:smarttags" w:element="PlaceType">
          <w:r>
            <w:rPr>
              <w:rFonts w:ascii="Times New Roman" w:hAnsi="Times New Roman"/>
              <w:sz w:val="24"/>
            </w:rPr>
            <w:t>Center</w:t>
          </w:r>
        </w:smartTag>
        <w:r>
          <w:rPr>
            <w:rFonts w:ascii="Times New Roman" w:hAnsi="Times New Roman"/>
            <w:sz w:val="24"/>
          </w:rPr>
          <w:t xml:space="preserve"> </w:t>
        </w:r>
        <w:smartTag w:uri="urn:schemas-microsoft-com:office:smarttags" w:element="PlaceType">
          <w:r>
            <w:rPr>
              <w:rFonts w:ascii="Times New Roman" w:hAnsi="Times New Roman"/>
              <w:sz w:val="24"/>
            </w:rPr>
            <w:t>Academy</w:t>
          </w:r>
        </w:smartTag>
      </w:smartTag>
      <w:r>
        <w:rPr>
          <w:rFonts w:ascii="Times New Roman" w:hAnsi="Times New Roman"/>
          <w:sz w:val="24"/>
        </w:rPr>
        <w:t xml:space="preserve">     </w:t>
      </w:r>
      <w:r>
        <w:rPr>
          <w:rFonts w:ascii="Times New Roman" w:hAnsi="Times New Roman"/>
          <w:sz w:val="24"/>
        </w:rPr>
        <w:cr/>
      </w:r>
      <w:r>
        <w:rPr>
          <w:rFonts w:ascii="Times New Roman" w:hAnsi="Times New Roman"/>
          <w:sz w:val="24"/>
        </w:rPr>
        <w:tab/>
      </w:r>
      <w:r>
        <w:rPr>
          <w:rFonts w:ascii="Times New Roman" w:hAnsi="Times New Roman"/>
          <w:sz w:val="24"/>
        </w:rPr>
        <w:tab/>
      </w:r>
      <w:r>
        <w:rPr>
          <w:rFonts w:ascii="Times New Roman" w:hAnsi="Times New Roman"/>
          <w:sz w:val="24"/>
        </w:rPr>
        <w:tab/>
        <w:t>("Preventive Law - Grievances")</w:t>
      </w:r>
    </w:p>
    <w:p w:rsidR="00E12B72" w:rsidP="003324E5" w14:paraId="7BF71D22" w14:textId="77777777">
      <w:pPr>
        <w:ind w:left="2160"/>
        <w:rPr>
          <w:rFonts w:ascii="Times New Roman" w:hAnsi="Times New Roman"/>
          <w:sz w:val="24"/>
        </w:rPr>
      </w:pPr>
      <w:r>
        <w:rPr>
          <w:rFonts w:ascii="Times New Roman" w:hAnsi="Times New Roman"/>
          <w:sz w:val="24"/>
        </w:rPr>
        <w:cr/>
        <w:t>Texas Education Agency</w:t>
      </w:r>
    </w:p>
    <w:p w:rsidR="00E12B72" w14:paraId="5225AD18" w14:textId="77777777">
      <w:pPr>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Office Educ. Professional Improvement Conference</w:t>
      </w:r>
    </w:p>
    <w:p w:rsidR="00E12B72" w14:paraId="0A6E426C" w14:textId="77777777">
      <w:pPr>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 xml:space="preserve">("Preventing Sexual Harassment") </w:t>
      </w:r>
    </w:p>
    <w:p w:rsidR="00E12B72" w14:paraId="42F6CE66" w14:textId="77777777">
      <w:pPr>
        <w:rPr>
          <w:rFonts w:ascii="Times New Roman" w:hAnsi="Times New Roman"/>
          <w:sz w:val="24"/>
        </w:rPr>
      </w:pPr>
    </w:p>
    <w:p w:rsidR="00E12B72" w:rsidP="00C132EB" w14:paraId="1158FC7E" w14:textId="77777777">
      <w:pPr>
        <w:ind w:left="2160" w:hanging="2160"/>
        <w:jc w:val="both"/>
      </w:pPr>
      <w:r>
        <w:rPr>
          <w:rFonts w:ascii="Times New Roman" w:hAnsi="Times New Roman"/>
          <w:sz w:val="24"/>
        </w:rPr>
        <w:t>1987-present</w:t>
      </w:r>
      <w:r>
        <w:rPr>
          <w:rFonts w:ascii="Times New Roman" w:hAnsi="Times New Roman"/>
          <w:sz w:val="24"/>
        </w:rPr>
        <w:tab/>
      </w:r>
      <w:r>
        <w:rPr>
          <w:sz w:val="24"/>
        </w:rPr>
        <w:t xml:space="preserve">Various Workshops and Lectures throughout Texas at </w:t>
      </w:r>
      <w:r w:rsidR="001C4C92">
        <w:rPr>
          <w:sz w:val="24"/>
        </w:rPr>
        <w:t xml:space="preserve">regional Education </w:t>
      </w:r>
      <w:r>
        <w:rPr>
          <w:sz w:val="24"/>
        </w:rPr>
        <w:t xml:space="preserve"> </w:t>
      </w:r>
      <w:r w:rsidR="001C4C92">
        <w:rPr>
          <w:sz w:val="24"/>
        </w:rPr>
        <w:t>S</w:t>
      </w:r>
      <w:r>
        <w:rPr>
          <w:sz w:val="24"/>
        </w:rPr>
        <w:t xml:space="preserve">ervice </w:t>
      </w:r>
      <w:r w:rsidR="001C4C92">
        <w:rPr>
          <w:sz w:val="24"/>
        </w:rPr>
        <w:t>C</w:t>
      </w:r>
      <w:r>
        <w:rPr>
          <w:sz w:val="24"/>
        </w:rPr>
        <w:t>enters</w:t>
      </w:r>
      <w:r w:rsidR="00D71DE4">
        <w:rPr>
          <w:sz w:val="24"/>
        </w:rPr>
        <w:t xml:space="preserve">, for the Texas Association of Mid-Size Schools, </w:t>
      </w:r>
      <w:r>
        <w:rPr>
          <w:sz w:val="24"/>
        </w:rPr>
        <w:t xml:space="preserve"> and local school districts on topics including Preventing Sexual Harassment, How to be an Effective Trustee, </w:t>
      </w:r>
      <w:r w:rsidR="007D2842">
        <w:rPr>
          <w:sz w:val="24"/>
        </w:rPr>
        <w:t xml:space="preserve">Preventing Bullying, Social Media, </w:t>
      </w:r>
      <w:r>
        <w:rPr>
          <w:sz w:val="24"/>
        </w:rPr>
        <w:t xml:space="preserve">Robert’s Rules of Order, the Texas Open Meetings Act, the Texas Public Information Act, School Violence, Search and Seizure, the First Amendment, How to Handle Grievances, Due Process, Documenting to Win, Avoiding Litigation in Hiring and Termination Practices, School Law for School Secretaries, School Law for Librarians, </w:t>
      </w:r>
      <w:r w:rsidR="003324E5">
        <w:rPr>
          <w:sz w:val="24"/>
        </w:rPr>
        <w:t xml:space="preserve">Assistant Principals Legal Boot Camp, </w:t>
      </w:r>
      <w:r>
        <w:rPr>
          <w:sz w:val="24"/>
        </w:rPr>
        <w:t>as well as other requested topics.</w:t>
      </w:r>
    </w:p>
    <w:p w:rsidR="00E12B72" w14:paraId="1DDB34A8" w14:textId="77777777">
      <w:pPr>
        <w:ind w:left="2160" w:hanging="2160"/>
        <w:rPr>
          <w:rFonts w:ascii="Times New Roman" w:hAnsi="Times New Roman"/>
          <w:sz w:val="24"/>
        </w:rPr>
      </w:pPr>
    </w:p>
    <w:p w:rsidR="003324E5" w14:paraId="7D7FE46C" w14:textId="77777777">
      <w:pPr>
        <w:ind w:left="2160" w:hanging="2160"/>
        <w:rPr>
          <w:rFonts w:ascii="Times New Roman" w:hAnsi="Times New Roman"/>
          <w:b/>
          <w:sz w:val="24"/>
        </w:rPr>
      </w:pPr>
      <w:r>
        <w:rPr>
          <w:rFonts w:ascii="Times New Roman" w:hAnsi="Times New Roman"/>
          <w:b/>
          <w:sz w:val="24"/>
        </w:rPr>
        <w:t>Awards, Honors, Etc.</w:t>
      </w:r>
      <w:r>
        <w:rPr>
          <w:rFonts w:ascii="Times New Roman" w:hAnsi="Times New Roman"/>
          <w:b/>
          <w:sz w:val="24"/>
        </w:rPr>
        <w:cr/>
      </w:r>
    </w:p>
    <w:p w:rsidR="003324E5" w:rsidRPr="003324E5" w14:paraId="2E6B09CF" w14:textId="77777777">
      <w:pPr>
        <w:ind w:left="2160" w:hanging="2160"/>
        <w:rPr>
          <w:rFonts w:ascii="Times New Roman" w:hAnsi="Times New Roman"/>
          <w:sz w:val="24"/>
        </w:rPr>
      </w:pPr>
      <w:r>
        <w:rPr>
          <w:rFonts w:ascii="Times New Roman" w:hAnsi="Times New Roman"/>
          <w:b/>
          <w:sz w:val="24"/>
        </w:rPr>
        <w:tab/>
      </w:r>
      <w:r>
        <w:rPr>
          <w:rFonts w:ascii="Times New Roman" w:hAnsi="Times New Roman"/>
          <w:sz w:val="24"/>
        </w:rPr>
        <w:t xml:space="preserve">Martindale Hubbell Law Directory </w:t>
      </w:r>
      <w:r w:rsidRPr="0077490D">
        <w:rPr>
          <w:rFonts w:ascii="Times New Roman" w:hAnsi="Times New Roman"/>
          <w:b/>
          <w:sz w:val="24"/>
        </w:rPr>
        <w:t>AV</w:t>
      </w:r>
      <w:r>
        <w:rPr>
          <w:rFonts w:ascii="Times New Roman" w:hAnsi="Times New Roman"/>
          <w:sz w:val="24"/>
        </w:rPr>
        <w:t xml:space="preserve"> Rating</w:t>
      </w:r>
      <w:r>
        <w:rPr>
          <w:rFonts w:ascii="Times New Roman" w:hAnsi="Times New Roman"/>
          <w:sz w:val="24"/>
        </w:rPr>
        <w:tab/>
        <w:t>2004</w:t>
      </w:r>
      <w:r w:rsidR="0077490D">
        <w:rPr>
          <w:rFonts w:ascii="Times New Roman" w:hAnsi="Times New Roman"/>
          <w:sz w:val="24"/>
        </w:rPr>
        <w:t>-present</w:t>
      </w:r>
    </w:p>
    <w:p w:rsidR="003324E5" w14:paraId="5B64065E" w14:textId="77777777">
      <w:pPr>
        <w:ind w:left="2160" w:hanging="2160"/>
        <w:rPr>
          <w:rFonts w:ascii="Times New Roman" w:hAnsi="Times New Roman"/>
          <w:b/>
          <w:sz w:val="24"/>
        </w:rPr>
      </w:pPr>
      <w:r>
        <w:rPr>
          <w:rFonts w:ascii="Times New Roman" w:hAnsi="Times New Roman"/>
          <w:b/>
          <w:sz w:val="24"/>
        </w:rPr>
        <w:tab/>
      </w:r>
    </w:p>
    <w:p w:rsidR="00E12B72" w:rsidP="003324E5" w14:paraId="27551885" w14:textId="77777777">
      <w:pPr>
        <w:ind w:left="2160"/>
        <w:rPr>
          <w:rFonts w:ascii="Times New Roman" w:hAnsi="Times New Roman"/>
          <w:sz w:val="24"/>
        </w:rPr>
      </w:pPr>
      <w:r>
        <w:rPr>
          <w:rFonts w:ascii="Times New Roman" w:hAnsi="Times New Roman"/>
          <w:sz w:val="24"/>
        </w:rPr>
        <w:t>Outstanding Young Alumni</w:t>
      </w:r>
      <w:r>
        <w:rPr>
          <w:rFonts w:ascii="Times New Roman" w:hAnsi="Times New Roman"/>
          <w:sz w:val="24"/>
        </w:rPr>
        <w:tab/>
        <w:t xml:space="preserve">Northern Illinois University </w:t>
      </w:r>
      <w:smartTag w:uri="urn:schemas-microsoft-com:office:smarttags" w:element="place">
        <w:smartTag w:uri="urn:schemas-microsoft-com:office:smarttags" w:element="PlaceType">
          <w:r>
            <w:rPr>
              <w:rFonts w:ascii="Times New Roman" w:hAnsi="Times New Roman"/>
              <w:sz w:val="24"/>
            </w:rPr>
            <w:t>College</w:t>
          </w:r>
        </w:smartTag>
        <w:r>
          <w:rPr>
            <w:rFonts w:ascii="Times New Roman" w:hAnsi="Times New Roman"/>
            <w:sz w:val="24"/>
          </w:rPr>
          <w:t xml:space="preserve"> of </w:t>
        </w:r>
        <w:smartTag w:uri="urn:schemas-microsoft-com:office:smarttags" w:element="PlaceName">
          <w:r>
            <w:rPr>
              <w:rFonts w:ascii="Times New Roman" w:hAnsi="Times New Roman"/>
              <w:sz w:val="24"/>
            </w:rPr>
            <w:t>Law</w:t>
          </w:r>
        </w:smartTag>
      </w:smartTag>
      <w:r>
        <w:rPr>
          <w:rFonts w:ascii="Times New Roman" w:hAnsi="Times New Roman"/>
          <w:sz w:val="24"/>
        </w:rPr>
        <w:tab/>
        <w:t xml:space="preserve">           </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            1992</w:t>
      </w:r>
    </w:p>
    <w:p w:rsidR="00E12B72" w14:paraId="069A6E07" w14:textId="77777777">
      <w:pPr>
        <w:rPr>
          <w:rFonts w:ascii="Times New Roman" w:hAnsi="Times New Roman"/>
          <w:sz w:val="24"/>
        </w:rPr>
      </w:pPr>
    </w:p>
    <w:p w:rsidR="00E12B72" w14:paraId="6D7BAF7F" w14:textId="77777777">
      <w:pPr>
        <w:ind w:left="1440" w:firstLine="720"/>
        <w:rPr>
          <w:rFonts w:ascii="Times New Roman" w:hAnsi="Times New Roman"/>
          <w:sz w:val="24"/>
        </w:rPr>
      </w:pPr>
      <w:r>
        <w:rPr>
          <w:rFonts w:ascii="Times New Roman" w:hAnsi="Times New Roman"/>
          <w:sz w:val="24"/>
        </w:rPr>
        <w:t>Who's Who in Attorneys</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1989, 1990</w:t>
      </w:r>
    </w:p>
    <w:p w:rsidR="00E12B72" w14:paraId="3D089ABD" w14:textId="77777777">
      <w:pPr>
        <w:ind w:left="1440" w:firstLine="720"/>
        <w:rPr>
          <w:rFonts w:ascii="Times New Roman" w:hAnsi="Times New Roman"/>
          <w:sz w:val="24"/>
        </w:rPr>
      </w:pPr>
    </w:p>
    <w:p w:rsidR="00E12B72" w14:paraId="0E252B64" w14:textId="77777777">
      <w:pPr>
        <w:ind w:left="1440" w:firstLine="720"/>
        <w:rPr>
          <w:rFonts w:ascii="Times New Roman" w:hAnsi="Times New Roman"/>
          <w:sz w:val="24"/>
        </w:rPr>
      </w:pPr>
      <w:r>
        <w:rPr>
          <w:rFonts w:ascii="Times New Roman" w:hAnsi="Times New Roman"/>
          <w:sz w:val="24"/>
        </w:rPr>
        <w:t>Life Member of National Registry of Who’s Who</w:t>
      </w:r>
      <w:r>
        <w:rPr>
          <w:rFonts w:ascii="Times New Roman" w:hAnsi="Times New Roman"/>
          <w:sz w:val="24"/>
        </w:rPr>
        <w:tab/>
        <w:t>2000</w:t>
      </w:r>
    </w:p>
    <w:p w:rsidR="00E12B72" w14:paraId="42FE4FEE" w14:textId="77777777">
      <w:pPr>
        <w:rPr>
          <w:rFonts w:ascii="Times New Roman" w:hAnsi="Times New Roman"/>
          <w:sz w:val="24"/>
        </w:rPr>
      </w:pPr>
    </w:p>
    <w:p w:rsidR="00E12B72" w:rsidP="001C4C92" w14:paraId="314D2492" w14:textId="77777777">
      <w:pPr>
        <w:ind w:left="1440" w:firstLine="720"/>
        <w:rPr>
          <w:rFonts w:ascii="Times New Roman" w:hAnsi="Times New Roman"/>
          <w:sz w:val="24"/>
        </w:rPr>
      </w:pPr>
      <w:r>
        <w:rPr>
          <w:rFonts w:ascii="Times New Roman" w:hAnsi="Times New Roman"/>
          <w:sz w:val="24"/>
        </w:rPr>
        <w:t>Dean's List</w:t>
      </w:r>
      <w:r>
        <w:rPr>
          <w:rFonts w:ascii="Times New Roman" w:hAnsi="Times New Roman"/>
          <w:sz w:val="24"/>
        </w:rPr>
        <w:tab/>
      </w:r>
      <w:r>
        <w:rPr>
          <w:rFonts w:ascii="Times New Roman" w:hAnsi="Times New Roman"/>
          <w:sz w:val="24"/>
        </w:rPr>
        <w:tab/>
        <w:t xml:space="preserve">Northern </w:t>
      </w:r>
      <w:smartTag w:uri="urn:schemas-microsoft-com:office:smarttags" w:element="place">
        <w:smartTag w:uri="urn:schemas-microsoft-com:office:smarttags" w:element="PlaceName">
          <w:r>
            <w:rPr>
              <w:rFonts w:ascii="Times New Roman" w:hAnsi="Times New Roman"/>
              <w:sz w:val="24"/>
            </w:rPr>
            <w:t>Illinois</w:t>
          </w:r>
        </w:smartTag>
        <w:r>
          <w:rPr>
            <w:rFonts w:ascii="Times New Roman" w:hAnsi="Times New Roman"/>
            <w:sz w:val="24"/>
          </w:rPr>
          <w:t xml:space="preserve"> </w:t>
        </w:r>
        <w:smartTag w:uri="urn:schemas-microsoft-com:office:smarttags" w:element="PlaceType">
          <w:r>
            <w:rPr>
              <w:rFonts w:ascii="Times New Roman" w:hAnsi="Times New Roman"/>
              <w:sz w:val="24"/>
            </w:rPr>
            <w:t>University</w:t>
          </w:r>
        </w:smartTag>
        <w:r>
          <w:rPr>
            <w:rFonts w:ascii="Times New Roman" w:hAnsi="Times New Roman"/>
            <w:sz w:val="24"/>
          </w:rPr>
          <w:t xml:space="preserve"> </w:t>
        </w:r>
        <w:smartTag w:uri="urn:schemas-microsoft-com:office:smarttags" w:element="PlaceType">
          <w:r>
            <w:rPr>
              <w:rFonts w:ascii="Times New Roman" w:hAnsi="Times New Roman"/>
              <w:sz w:val="24"/>
            </w:rPr>
            <w:t>College</w:t>
          </w:r>
        </w:smartTag>
      </w:smartTag>
      <w:r w:rsidR="001C4C92">
        <w:rPr>
          <w:rFonts w:ascii="Times New Roman" w:hAnsi="Times New Roman"/>
          <w:sz w:val="24"/>
        </w:rPr>
        <w:t xml:space="preserve"> of Law</w:t>
      </w:r>
      <w:r w:rsidR="001C4C92">
        <w:rPr>
          <w:rFonts w:ascii="Times New Roman" w:hAnsi="Times New Roman"/>
          <w:sz w:val="24"/>
        </w:rPr>
        <w:tab/>
        <w:t xml:space="preserve">   </w:t>
      </w:r>
    </w:p>
    <w:sectPr>
      <w:footerReference w:type="default" r:id="rId4"/>
      <w:pgSz w:w="12240" w:h="15840"/>
      <w:pgMar w:top="1440" w:right="1800" w:bottom="1296" w:left="1800"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D10B9" w14:paraId="0F261EBA" w14:textId="77777777">
    <w:pPr>
      <w:pStyle w:val="Footer"/>
      <w:jc w:val="center"/>
    </w:pPr>
    <w:r>
      <w:t xml:space="preserve">- Vita </w:t>
    </w:r>
    <w:r>
      <w:fldChar w:fldCharType="begin"/>
    </w:r>
    <w:r>
      <w:instrText>PAGE</w:instrText>
    </w:r>
    <w:r>
      <w:fldChar w:fldCharType="separate"/>
    </w:r>
    <w:r w:rsidR="003E5FE8">
      <w:rPr>
        <w:noProof/>
      </w:rPr>
      <w:t>12</w:t>
    </w:r>
    <w:r>
      <w:fldChar w:fldCharType="end"/>
    </w:r>
    <w:r>
      <w:t xml:space="preserve"> -</w: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BE32387"/>
    <w:multiLevelType w:val="hybridMultilevel"/>
    <w:tmpl w:val="D220A3C4"/>
    <w:lvl w:ilvl="0">
      <w:start w:val="2003"/>
      <w:numFmt w:val="decimal"/>
      <w:lvlText w:val="%1"/>
      <w:lvlJc w:val="left"/>
      <w:pPr>
        <w:tabs>
          <w:tab w:val="num" w:pos="2520"/>
        </w:tabs>
        <w:ind w:left="2520" w:hanging="21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145A7DEC"/>
    <w:multiLevelType w:val="hybridMultilevel"/>
    <w:tmpl w:val="13CA7B6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17A726E9"/>
    <w:multiLevelType w:val="hybridMultilevel"/>
    <w:tmpl w:val="F14A67E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1E542799"/>
    <w:multiLevelType w:val="singleLevel"/>
    <w:tmpl w:val="C37039DE"/>
    <w:lvl w:ilvl="0">
      <w:start w:val="1999"/>
      <w:numFmt w:val="decimal"/>
      <w:lvlText w:val="%1"/>
      <w:lvlJc w:val="left"/>
      <w:pPr>
        <w:tabs>
          <w:tab w:val="num" w:pos="2160"/>
        </w:tabs>
        <w:ind w:left="2160" w:hanging="2160"/>
      </w:pPr>
      <w:rPr>
        <w:rFonts w:hint="default"/>
      </w:rPr>
    </w:lvl>
  </w:abstractNum>
  <w:abstractNum w:abstractNumId="4">
    <w:nsid w:val="34875BC6"/>
    <w:multiLevelType w:val="hybridMultilevel"/>
    <w:tmpl w:val="00F29A3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3BE32959"/>
    <w:multiLevelType w:val="hybridMultilevel"/>
    <w:tmpl w:val="E56A9488"/>
    <w:lvl w:ilvl="0">
      <w:start w:val="1"/>
      <w:numFmt w:val="decimal"/>
      <w:lvlText w:val="%1."/>
      <w:lvlJc w:val="left"/>
      <w:pPr>
        <w:ind w:left="720" w:hanging="360"/>
      </w:pPr>
    </w:lvl>
    <w:lvl w:ilvl="1" w:tentative="1">
      <w:start w:val="1"/>
      <w:numFmt w:val="lowerLetter"/>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42AB6A6F"/>
    <w:multiLevelType w:val="hybridMultilevel"/>
    <w:tmpl w:val="DB9EF51C"/>
    <w:lvl w:ilvl="0">
      <w:start w:val="1"/>
      <w:numFmt w:val="decimal"/>
      <w:lvlText w:val="%1)"/>
      <w:lvlJc w:val="left"/>
      <w:pPr>
        <w:ind w:left="720" w:hanging="360"/>
      </w:pPr>
    </w:lvl>
    <w:lvl w:ilvl="1" w:tentative="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601722C5"/>
    <w:multiLevelType w:val="singleLevel"/>
    <w:tmpl w:val="4EE2AF2C"/>
    <w:lvl w:ilvl="0">
      <w:start w:val="1995"/>
      <w:numFmt w:val="decimal"/>
      <w:lvlText w:val="%1"/>
      <w:lvlJc w:val="left"/>
      <w:pPr>
        <w:tabs>
          <w:tab w:val="num" w:pos="2160"/>
        </w:tabs>
        <w:ind w:left="2160" w:hanging="2160"/>
      </w:pPr>
      <w:rPr>
        <w:rFonts w:hint="default"/>
      </w:rPr>
    </w:lvl>
  </w:abstractNum>
  <w:abstractNum w:abstractNumId="8">
    <w:nsid w:val="684E3B62"/>
    <w:multiLevelType w:val="hybridMultilevel"/>
    <w:tmpl w:val="D50AA298"/>
    <w:lvl w:ilvl="0">
      <w:start w:val="1"/>
      <w:numFmt w:val="bullet"/>
      <w:lvlText w:val="o"/>
      <w:lvlJc w:val="left"/>
      <w:pPr>
        <w:tabs>
          <w:tab w:val="num" w:pos="720"/>
        </w:tabs>
        <w:ind w:left="720" w:hanging="360"/>
      </w:pPr>
      <w:rPr>
        <w:rFonts w:ascii="Courier New" w:hAnsi="Courier New" w:cs="Courier New"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nsid w:val="6AA76840"/>
    <w:multiLevelType w:val="singleLevel"/>
    <w:tmpl w:val="71203AD2"/>
    <w:lvl w:ilvl="0">
      <w:start w:val="1994"/>
      <w:numFmt w:val="decimal"/>
      <w:lvlText w:val="%1"/>
      <w:lvlJc w:val="left"/>
      <w:pPr>
        <w:tabs>
          <w:tab w:val="num" w:pos="2160"/>
        </w:tabs>
        <w:ind w:left="2160" w:hanging="2160"/>
      </w:pPr>
      <w:rPr>
        <w:rFonts w:hint="default"/>
      </w:rPr>
    </w:lvl>
  </w:abstractNum>
  <w:abstractNum w:abstractNumId="10">
    <w:nsid w:val="72B14890"/>
    <w:multiLevelType w:val="hybridMultilevel"/>
    <w:tmpl w:val="F8D48436"/>
    <w:lvl w:ilvl="0">
      <w:start w:val="1"/>
      <w:numFmt w:val="decimal"/>
      <w:lvlText w:val="%1."/>
      <w:lvlJc w:val="left"/>
      <w:pPr>
        <w:ind w:left="720" w:hanging="360"/>
      </w:pPr>
    </w:lvl>
    <w:lvl w:ilvl="1" w:tentative="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730B4502"/>
    <w:multiLevelType w:val="hybridMultilevel"/>
    <w:tmpl w:val="E824607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7C4112FF"/>
    <w:multiLevelType w:val="multilevel"/>
    <w:tmpl w:val="C7048296"/>
    <w:lvl w:ilvl="0">
      <w:start w:val="1987"/>
      <w:numFmt w:val="decimal"/>
      <w:lvlText w:val="%1"/>
      <w:lvlJc w:val="left"/>
      <w:pPr>
        <w:tabs>
          <w:tab w:val="num" w:pos="2160"/>
        </w:tabs>
        <w:ind w:left="2160" w:hanging="2160"/>
      </w:pPr>
      <w:rPr>
        <w:rFonts w:hint="default"/>
      </w:rPr>
    </w:lvl>
    <w:lvl w:ilvl="1">
      <w:start w:val="1998"/>
      <w:numFmt w:val="decimal"/>
      <w:lvlText w:val="%1-%2"/>
      <w:lvlJc w:val="left"/>
      <w:pPr>
        <w:tabs>
          <w:tab w:val="num" w:pos="2160"/>
        </w:tabs>
        <w:ind w:left="2160" w:hanging="2160"/>
      </w:pPr>
      <w:rPr>
        <w:rFonts w:hint="default"/>
      </w:rPr>
    </w:lvl>
    <w:lvl w:ilvl="2">
      <w:start w:val="1"/>
      <w:numFmt w:val="upperLetter"/>
      <w:lvlText w:val="%1-%2.%3"/>
      <w:lvlJc w:val="left"/>
      <w:pPr>
        <w:tabs>
          <w:tab w:val="num" w:pos="2160"/>
        </w:tabs>
        <w:ind w:left="2160" w:hanging="2160"/>
      </w:pPr>
      <w:rPr>
        <w:rFonts w:hint="default"/>
      </w:rPr>
    </w:lvl>
    <w:lvl w:ilvl="3">
      <w:start w:val="1"/>
      <w:numFmt w:val="upperLetter"/>
      <w:lvlText w:val="%1-%2.%3.%4"/>
      <w:lvlJc w:val="left"/>
      <w:pPr>
        <w:tabs>
          <w:tab w:val="num" w:pos="2160"/>
        </w:tabs>
        <w:ind w:left="2160" w:hanging="2160"/>
      </w:pPr>
      <w:rPr>
        <w:rFonts w:hint="default"/>
      </w:rPr>
    </w:lvl>
    <w:lvl w:ilvl="4">
      <w:start w:val="1"/>
      <w:numFmt w:val="decimal"/>
      <w:lvlText w:val="%1-%2.%3.%4.%5"/>
      <w:lvlJc w:val="left"/>
      <w:pPr>
        <w:tabs>
          <w:tab w:val="num" w:pos="2160"/>
        </w:tabs>
        <w:ind w:left="2160" w:hanging="216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7D3949E3"/>
    <w:multiLevelType w:val="multilevel"/>
    <w:tmpl w:val="D50AA298"/>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9"/>
  </w:num>
  <w:num w:numId="3">
    <w:abstractNumId w:val="12"/>
  </w:num>
  <w:num w:numId="4">
    <w:abstractNumId w:val="3"/>
  </w:num>
  <w:num w:numId="5">
    <w:abstractNumId w:val="0"/>
  </w:num>
  <w:num w:numId="6">
    <w:abstractNumId w:val="8"/>
  </w:num>
  <w:num w:numId="7">
    <w:abstractNumId w:val="13"/>
  </w:num>
  <w:num w:numId="8">
    <w:abstractNumId w:val="10"/>
  </w:num>
  <w:num w:numId="9">
    <w:abstractNumId w:val="5"/>
  </w:num>
  <w:num w:numId="10">
    <w:abstractNumId w:val="2"/>
  </w:num>
  <w:num w:numId="11">
    <w:abstractNumId w:val="1"/>
  </w:num>
  <w:num w:numId="12">
    <w:abstractNumId w:val="6"/>
  </w:num>
  <w:num w:numId="13">
    <w:abstractNumId w:val="1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00"/>
  <w:removePersonalInformation/>
  <w:removeDateAndTime/>
  <w:printFractionalCharacterWidth/>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oNotHyphenateCaps/>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Setting w:name="differentiateMultirowTableHeaders" w:uri="http://schemas.microsoft.com/office/word" w:val="1"/>
  </w:compat>
  <w:rsids>
    <w:rsidRoot w:val="00207AFD"/>
    <w:rsid w:val="000550DD"/>
    <w:rsid w:val="00055A36"/>
    <w:rsid w:val="000651E1"/>
    <w:rsid w:val="000C1C23"/>
    <w:rsid w:val="000E69D0"/>
    <w:rsid w:val="000F29B8"/>
    <w:rsid w:val="001004DD"/>
    <w:rsid w:val="001429C2"/>
    <w:rsid w:val="001643B1"/>
    <w:rsid w:val="00177E38"/>
    <w:rsid w:val="00186781"/>
    <w:rsid w:val="001C4C92"/>
    <w:rsid w:val="001C5B06"/>
    <w:rsid w:val="00200B1F"/>
    <w:rsid w:val="00207AFD"/>
    <w:rsid w:val="002275EF"/>
    <w:rsid w:val="0024457D"/>
    <w:rsid w:val="002A4600"/>
    <w:rsid w:val="003102F1"/>
    <w:rsid w:val="003324E5"/>
    <w:rsid w:val="00343600"/>
    <w:rsid w:val="003576D0"/>
    <w:rsid w:val="00367987"/>
    <w:rsid w:val="00387203"/>
    <w:rsid w:val="003916B5"/>
    <w:rsid w:val="003A3792"/>
    <w:rsid w:val="003A4251"/>
    <w:rsid w:val="003C3369"/>
    <w:rsid w:val="003C6663"/>
    <w:rsid w:val="003D2D32"/>
    <w:rsid w:val="003E0978"/>
    <w:rsid w:val="003E55B7"/>
    <w:rsid w:val="003E5FE8"/>
    <w:rsid w:val="004468F9"/>
    <w:rsid w:val="00490A70"/>
    <w:rsid w:val="004A3EE6"/>
    <w:rsid w:val="004B75C9"/>
    <w:rsid w:val="004D10B9"/>
    <w:rsid w:val="004D3423"/>
    <w:rsid w:val="004D63F8"/>
    <w:rsid w:val="00526B96"/>
    <w:rsid w:val="005A31AE"/>
    <w:rsid w:val="005B5FB4"/>
    <w:rsid w:val="00653755"/>
    <w:rsid w:val="0065748E"/>
    <w:rsid w:val="00662EA9"/>
    <w:rsid w:val="00680F71"/>
    <w:rsid w:val="006A5D9F"/>
    <w:rsid w:val="006E47B0"/>
    <w:rsid w:val="006F417D"/>
    <w:rsid w:val="0072157E"/>
    <w:rsid w:val="00763B56"/>
    <w:rsid w:val="007642F3"/>
    <w:rsid w:val="0077490D"/>
    <w:rsid w:val="007A53DD"/>
    <w:rsid w:val="007D2842"/>
    <w:rsid w:val="00801D1E"/>
    <w:rsid w:val="00846DFE"/>
    <w:rsid w:val="0087776B"/>
    <w:rsid w:val="008E3A7B"/>
    <w:rsid w:val="00915C1F"/>
    <w:rsid w:val="0091672D"/>
    <w:rsid w:val="00931381"/>
    <w:rsid w:val="00936898"/>
    <w:rsid w:val="009663AA"/>
    <w:rsid w:val="00974964"/>
    <w:rsid w:val="00981931"/>
    <w:rsid w:val="009C02B1"/>
    <w:rsid w:val="009C7B76"/>
    <w:rsid w:val="00A11FCB"/>
    <w:rsid w:val="00A35BF7"/>
    <w:rsid w:val="00A37A16"/>
    <w:rsid w:val="00A50982"/>
    <w:rsid w:val="00A9267D"/>
    <w:rsid w:val="00AE20FC"/>
    <w:rsid w:val="00AE52C4"/>
    <w:rsid w:val="00AE63C4"/>
    <w:rsid w:val="00B150F9"/>
    <w:rsid w:val="00B47088"/>
    <w:rsid w:val="00B50DA8"/>
    <w:rsid w:val="00B525BE"/>
    <w:rsid w:val="00BA2244"/>
    <w:rsid w:val="00BA6813"/>
    <w:rsid w:val="00BC5787"/>
    <w:rsid w:val="00BD26EE"/>
    <w:rsid w:val="00BE6B7B"/>
    <w:rsid w:val="00C132EB"/>
    <w:rsid w:val="00C2351B"/>
    <w:rsid w:val="00C37501"/>
    <w:rsid w:val="00C54F1D"/>
    <w:rsid w:val="00C57141"/>
    <w:rsid w:val="00C753F4"/>
    <w:rsid w:val="00D05E3E"/>
    <w:rsid w:val="00D32826"/>
    <w:rsid w:val="00D71DE4"/>
    <w:rsid w:val="00D948B9"/>
    <w:rsid w:val="00DB63EE"/>
    <w:rsid w:val="00DC6471"/>
    <w:rsid w:val="00DD72C4"/>
    <w:rsid w:val="00DE2DD6"/>
    <w:rsid w:val="00E0122B"/>
    <w:rsid w:val="00E12B72"/>
    <w:rsid w:val="00E16834"/>
    <w:rsid w:val="00E26195"/>
    <w:rsid w:val="00E33138"/>
    <w:rsid w:val="00E34185"/>
    <w:rsid w:val="00E90669"/>
    <w:rsid w:val="00E9438C"/>
    <w:rsid w:val="00EB7A92"/>
    <w:rsid w:val="00ED1436"/>
    <w:rsid w:val="00EF087C"/>
    <w:rsid w:val="00F0153D"/>
    <w:rsid w:val="00F24DF9"/>
    <w:rsid w:val="00F348C7"/>
    <w:rsid w:val="00F37317"/>
    <w:rsid w:val="00F60CFE"/>
    <w:rsid w:val="00F9052A"/>
    <w:rsid w:val="00FC3B59"/>
    <w:rsid w:val="00FE38D8"/>
    <w:rsid w:val="00FE6993"/>
    <w:rsid w:val="00FF5E9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1)" w:eastAsia="Times New Roman" w:hAnsi="CG Times (W1)"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rFonts w:ascii="Times New Roman" w:hAnsi="Times New Roman"/>
      <w:sz w:val="24"/>
    </w:rPr>
  </w:style>
  <w:style w:type="paragraph" w:styleId="Heading2">
    <w:name w:val="heading 2"/>
    <w:basedOn w:val="Normal"/>
    <w:next w:val="Normal"/>
    <w:qFormat/>
    <w:pPr>
      <w:keepNext/>
      <w:tabs>
        <w:tab w:val="left" w:pos="7920"/>
      </w:tabs>
      <w:ind w:firstLine="2160"/>
      <w:outlineLvl w:val="1"/>
    </w:pPr>
    <w:rPr>
      <w:rFonts w:ascii="Times New Roman" w:hAnsi="Times New Roman"/>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BodyTextIndent">
    <w:name w:val="Body Text Indent"/>
    <w:basedOn w:val="Normal"/>
    <w:pPr>
      <w:ind w:left="2160"/>
    </w:pPr>
    <w:rPr>
      <w:rFonts w:ascii="Times New Roman" w:hAnsi="Times New Roman"/>
      <w:i/>
      <w:sz w:val="24"/>
    </w:rPr>
  </w:style>
  <w:style w:type="paragraph" w:styleId="BodyText">
    <w:name w:val="Body Text"/>
    <w:basedOn w:val="Normal"/>
    <w:rPr>
      <w:rFonts w:ascii="Times New Roman" w:hAnsi="Times New Roman"/>
      <w:sz w:val="24"/>
    </w:rPr>
  </w:style>
  <w:style w:type="paragraph" w:styleId="BodyTextIndent2">
    <w:name w:val="Body Text Indent 2"/>
    <w:basedOn w:val="Normal"/>
    <w:pPr>
      <w:ind w:left="2160" w:hanging="2160"/>
    </w:pPr>
    <w:rPr>
      <w:rFonts w:ascii="Times New Roman" w:hAnsi="Times New Roman"/>
      <w:sz w:val="24"/>
    </w:rPr>
  </w:style>
  <w:style w:type="paragraph" w:styleId="Header">
    <w:name w:val="header"/>
    <w:basedOn w:val="Normal"/>
    <w:pPr>
      <w:tabs>
        <w:tab w:val="center" w:pos="4320"/>
        <w:tab w:val="right" w:pos="8640"/>
      </w:tabs>
    </w:pPr>
  </w:style>
  <w:style w:type="character" w:styleId="Hyperlink">
    <w:name w:val="Hyperlink"/>
    <w:rPr>
      <w:color w:val="0000FF"/>
      <w:u w:val="single"/>
    </w:rPr>
  </w:style>
  <w:style w:type="character" w:styleId="FollowedHyperlink">
    <w:name w:val="FollowedHyperlink"/>
    <w:rPr>
      <w:color w:val="800080"/>
      <w:u w:val="single"/>
    </w:rPr>
  </w:style>
  <w:style w:type="character" w:styleId="Strong">
    <w:name w:val="Strong"/>
    <w:qFormat/>
    <w:rPr>
      <w:b/>
      <w:bCs/>
    </w:rPr>
  </w:style>
  <w:style w:type="character" w:customStyle="1" w:styleId="informationalsmall1">
    <w:name w:val="informationalsmall1"/>
    <w:rPr>
      <w:rFonts w:ascii="Verdana" w:hAnsi="Verdana" w:hint="default"/>
      <w:sz w:val="14"/>
      <w:szCs w:val="14"/>
    </w:rPr>
  </w:style>
  <w:style w:type="character" w:customStyle="1" w:styleId="68emarialclsubordinates">
    <w:name w:val="68emarialclsubordinates"/>
    <w:rPr>
      <w:rFonts w:ascii="Arial" w:hAnsi="Arial" w:cs="Arial" w:hint="default"/>
      <w:color w:val="000000"/>
      <w:sz w:val="16"/>
      <w:szCs w:val="16"/>
    </w:rPr>
  </w:style>
  <w:style w:type="paragraph" w:styleId="BalloonText">
    <w:name w:val="Balloon Text"/>
    <w:basedOn w:val="Normal"/>
    <w:semiHidden/>
    <w:rsid w:val="00915C1F"/>
    <w:rPr>
      <w:rFonts w:ascii="Tahoma" w:hAnsi="Tahoma" w:cs="Tahoma"/>
      <w:sz w:val="16"/>
      <w:szCs w:val="16"/>
    </w:rPr>
  </w:style>
  <w:style w:type="character" w:customStyle="1" w:styleId="resultsublistitemfull1">
    <w:name w:val="resultsublistitemfull1"/>
    <w:rsid w:val="00FE6993"/>
    <w:rPr>
      <w:rFonts w:ascii="Arial" w:hAnsi="Arial" w:cs="Arial" w:hint="default"/>
      <w:color w:val="636363"/>
      <w:sz w:val="16"/>
      <w:szCs w:val="16"/>
    </w:rPr>
  </w:style>
  <w:style w:type="character" w:customStyle="1" w:styleId="resultsublistitem1">
    <w:name w:val="resultsublistitem1"/>
    <w:rsid w:val="00FE6993"/>
    <w:rPr>
      <w:rFonts w:ascii="Arial" w:hAnsi="Arial" w:cs="Arial" w:hint="default"/>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1</TotalTime>
  <Pages>16</Pages>
  <Words>3419</Words>
  <Characters>19493</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Dennis J</vt:lpstr>
    </vt:vector>
  </TitlesOfParts>
  <Company/>
  <LinksUpToDate>false</LinksUpToDate>
  <CharactersWithSpaces>22867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2024-01-02T21:33:37Z</dcterms:created>
  <dcterms:modified xsi:type="dcterms:W3CDTF">2024-01-02T21:33:37Z</dcterms:modified>
</cp:coreProperties>
</file>